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841" w:rsidRDefault="00674841"/>
    <w:p w:rsidR="00F57F6A" w:rsidRPr="003B2E70" w:rsidRDefault="00F57F6A" w:rsidP="00F57F6A">
      <w:pPr>
        <w:pStyle w:val="Titel"/>
        <w:rPr>
          <w:rFonts w:ascii="Times New Roman" w:hAnsi="Times New Roman" w:cs="Times New Roman"/>
          <w:b/>
          <w:sz w:val="44"/>
          <w:szCs w:val="44"/>
        </w:rPr>
      </w:pPr>
      <w:r w:rsidRPr="003B2E70">
        <w:rPr>
          <w:rFonts w:ascii="Times New Roman" w:hAnsi="Times New Roman" w:cs="Times New Roman"/>
          <w:b/>
          <w:sz w:val="44"/>
          <w:szCs w:val="44"/>
        </w:rPr>
        <w:t xml:space="preserve">Uddannelsesplan </w:t>
      </w:r>
      <w:r w:rsidR="0082780B">
        <w:rPr>
          <w:rFonts w:ascii="Times New Roman" w:hAnsi="Times New Roman" w:cs="Times New Roman"/>
          <w:b/>
          <w:sz w:val="44"/>
          <w:szCs w:val="44"/>
        </w:rPr>
        <w:t xml:space="preserve">1. Praktikniveau </w:t>
      </w:r>
      <w:r w:rsidRPr="003B2E70">
        <w:rPr>
          <w:rFonts w:ascii="Times New Roman" w:hAnsi="Times New Roman" w:cs="Times New Roman"/>
          <w:b/>
          <w:sz w:val="44"/>
          <w:szCs w:val="44"/>
        </w:rPr>
        <w:t xml:space="preserve">Skjoldhøjskolen </w:t>
      </w:r>
    </w:p>
    <w:p w:rsidR="00F57F6A" w:rsidRPr="00F57F6A" w:rsidRDefault="00F57F6A" w:rsidP="00F57F6A">
      <w:pPr>
        <w:jc w:val="both"/>
        <w:rPr>
          <w:rFonts w:cstheme="minorHAnsi"/>
          <w:i/>
          <w:sz w:val="24"/>
          <w:szCs w:val="24"/>
        </w:rPr>
      </w:pPr>
    </w:p>
    <w:p w:rsidR="00F57F6A" w:rsidRPr="003B2E70" w:rsidRDefault="00F57F6A" w:rsidP="00F57F6A">
      <w:pPr>
        <w:rPr>
          <w:rFonts w:ascii="Times New Roman" w:hAnsi="Times New Roman" w:cs="Times New Roman"/>
          <w:b/>
          <w:i/>
          <w:sz w:val="24"/>
          <w:szCs w:val="24"/>
        </w:rPr>
      </w:pPr>
      <w:r w:rsidRPr="003B2E70">
        <w:rPr>
          <w:rFonts w:ascii="Times New Roman" w:hAnsi="Times New Roman" w:cs="Times New Roman"/>
          <w:i/>
          <w:sz w:val="24"/>
          <w:szCs w:val="24"/>
        </w:rPr>
        <w:t>Ifølge § 13.2 jf. BEK nr. 231 af 08/03/2013 er praktikskolerne forpligtet på at udarbejde en uddannelsesplan for det pågældende praktikniveau i overensstemmelse med kompetencebeskrivelsen for dette niveau. Professionshøjskolen skal godkende uddannelsesplanen.</w:t>
      </w:r>
    </w:p>
    <w:p w:rsidR="00F57F6A" w:rsidRPr="003B2E70" w:rsidRDefault="00F57F6A" w:rsidP="00F57F6A">
      <w:pPr>
        <w:jc w:val="both"/>
        <w:rPr>
          <w:rFonts w:ascii="Times New Roman" w:hAnsi="Times New Roman" w:cs="Times New Roman"/>
          <w:i/>
          <w:sz w:val="24"/>
          <w:szCs w:val="24"/>
        </w:rPr>
      </w:pPr>
      <w:r w:rsidRPr="003B2E70">
        <w:rPr>
          <w:rFonts w:ascii="Times New Roman" w:hAnsi="Times New Roman" w:cs="Times New Roman"/>
          <w:i/>
          <w:sz w:val="24"/>
          <w:szCs w:val="24"/>
        </w:rPr>
        <w:t>Uddannelsesplanen er et uddannelses-didaktisk dokument, dvs. et dokument, hvor skolen beskriver hvorledes den vil organisere de studerendes praktikstudie med henblik på at de studerende tilegner sig de kompetencemål, der gælder for praktikniveauet.</w:t>
      </w:r>
    </w:p>
    <w:p w:rsidR="00F57F6A" w:rsidRPr="003B2E70" w:rsidRDefault="00F57F6A" w:rsidP="00F57F6A">
      <w:pPr>
        <w:jc w:val="both"/>
        <w:rPr>
          <w:rFonts w:ascii="Times New Roman" w:hAnsi="Times New Roman" w:cs="Times New Roman"/>
          <w:i/>
          <w:sz w:val="24"/>
          <w:szCs w:val="24"/>
        </w:rPr>
      </w:pPr>
      <w:r w:rsidRPr="003B2E70">
        <w:rPr>
          <w:rFonts w:ascii="Times New Roman" w:hAnsi="Times New Roman" w:cs="Times New Roman"/>
          <w:i/>
          <w:sz w:val="24"/>
          <w:szCs w:val="24"/>
        </w:rPr>
        <w:t>Derved understreger uddannelsesplanen forståelsen af skolen som et uddannelsessted, hvor studerende uddannes i faget praktik.</w:t>
      </w:r>
    </w:p>
    <w:p w:rsidR="00F57F6A" w:rsidRPr="003B2E70" w:rsidRDefault="00F57F6A" w:rsidP="00F57F6A">
      <w:pPr>
        <w:jc w:val="both"/>
        <w:rPr>
          <w:rFonts w:ascii="Times New Roman" w:hAnsi="Times New Roman" w:cs="Times New Roman"/>
          <w:i/>
          <w:sz w:val="24"/>
          <w:szCs w:val="24"/>
        </w:rPr>
      </w:pPr>
      <w:r w:rsidRPr="003B2E70">
        <w:rPr>
          <w:rFonts w:ascii="Times New Roman" w:hAnsi="Times New Roman" w:cs="Times New Roman"/>
          <w:i/>
          <w:sz w:val="24"/>
          <w:szCs w:val="24"/>
        </w:rPr>
        <w:t>Den godkendte uddannelsesplan lægges på skolens hjemmeside og uddeles af skolen til de studerende på besøgsdagene sammen med den studerendes arbejdsplan.</w:t>
      </w:r>
    </w:p>
    <w:p w:rsidR="00F57F6A" w:rsidRPr="003B2E70" w:rsidRDefault="00F57F6A" w:rsidP="00F57F6A">
      <w:pPr>
        <w:jc w:val="both"/>
        <w:rPr>
          <w:rFonts w:ascii="Times New Roman" w:hAnsi="Times New Roman" w:cs="Times New Roman"/>
          <w:i/>
          <w:sz w:val="24"/>
          <w:szCs w:val="24"/>
        </w:rPr>
      </w:pPr>
    </w:p>
    <w:p w:rsidR="003B2E70" w:rsidRPr="003B2E70" w:rsidRDefault="003B2E70" w:rsidP="003B2E70">
      <w:pPr>
        <w:pStyle w:val="Overskrift1"/>
        <w:rPr>
          <w:sz w:val="36"/>
          <w:szCs w:val="36"/>
        </w:rPr>
      </w:pPr>
      <w:r>
        <w:rPr>
          <w:sz w:val="36"/>
          <w:szCs w:val="36"/>
        </w:rPr>
        <w:t xml:space="preserve">1 </w:t>
      </w:r>
      <w:r w:rsidRPr="003B2E70">
        <w:rPr>
          <w:sz w:val="36"/>
          <w:szCs w:val="36"/>
        </w:rPr>
        <w:t>Kultur og særkende som uddannelsessted</w:t>
      </w:r>
    </w:p>
    <w:p w:rsidR="00F57F6A" w:rsidRPr="003B2E70" w:rsidRDefault="00F57F6A" w:rsidP="00F57F6A">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t xml:space="preserve">Skjoldhøjskolen ligger ved et større parcel- og rækkehuskvarter kaldet </w:t>
      </w:r>
      <w:proofErr w:type="spellStart"/>
      <w:r w:rsidRPr="003B2E70">
        <w:rPr>
          <w:rFonts w:ascii="Times New Roman" w:hAnsi="Times New Roman" w:cs="Times New Roman"/>
          <w:sz w:val="24"/>
          <w:szCs w:val="24"/>
        </w:rPr>
        <w:t>Skjoldhøjparken</w:t>
      </w:r>
      <w:proofErr w:type="spellEnd"/>
      <w:r w:rsidRPr="003B2E70">
        <w:rPr>
          <w:rFonts w:ascii="Times New Roman" w:hAnsi="Times New Roman" w:cs="Times New Roman"/>
          <w:sz w:val="24"/>
          <w:szCs w:val="24"/>
        </w:rPr>
        <w:t xml:space="preserve">. </w:t>
      </w:r>
      <w:proofErr w:type="spellStart"/>
      <w:r w:rsidRPr="003B2E70">
        <w:rPr>
          <w:rFonts w:ascii="Times New Roman" w:hAnsi="Times New Roman" w:cs="Times New Roman"/>
          <w:sz w:val="24"/>
          <w:szCs w:val="24"/>
        </w:rPr>
        <w:t>Skjoldhøjparken</w:t>
      </w:r>
      <w:proofErr w:type="spellEnd"/>
      <w:r w:rsidRPr="003B2E70">
        <w:rPr>
          <w:rFonts w:ascii="Times New Roman" w:hAnsi="Times New Roman" w:cs="Times New Roman"/>
          <w:sz w:val="24"/>
          <w:szCs w:val="24"/>
        </w:rPr>
        <w:t> ligger i Tilst-området i den vestlige del af Århus kommune - ca. 8 km fra Århus centrum.</w:t>
      </w:r>
    </w:p>
    <w:p w:rsidR="00F57F6A" w:rsidRPr="003B2E70" w:rsidRDefault="00F57F6A" w:rsidP="00F57F6A">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t xml:space="preserve"> Skjoldhøjskolen blev indviet i oktober 1974 og var dengang kun med 90 elever og 6 lærere i alt. I begyndelsen af 1980’erne, hvor </w:t>
      </w:r>
      <w:proofErr w:type="spellStart"/>
      <w:r w:rsidRPr="003B2E70">
        <w:rPr>
          <w:rFonts w:ascii="Times New Roman" w:hAnsi="Times New Roman" w:cs="Times New Roman"/>
          <w:sz w:val="24"/>
          <w:szCs w:val="24"/>
        </w:rPr>
        <w:t>Skjoldhøjparken</w:t>
      </w:r>
      <w:proofErr w:type="spellEnd"/>
      <w:r w:rsidRPr="003B2E70">
        <w:rPr>
          <w:rFonts w:ascii="Times New Roman" w:hAnsi="Times New Roman" w:cs="Times New Roman"/>
          <w:sz w:val="24"/>
          <w:szCs w:val="24"/>
        </w:rPr>
        <w:t xml:space="preserve"> især var beboet af børnefamilier, var elevtallet helt oppe på over 800, men ligger i dag på cirka 420 elever.</w:t>
      </w:r>
    </w:p>
    <w:p w:rsidR="00F57F6A" w:rsidRPr="003B2E70" w:rsidRDefault="00F57F6A" w:rsidP="00F57F6A">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t> </w:t>
      </w:r>
      <w:r w:rsidRPr="003B2E70">
        <w:rPr>
          <w:rFonts w:ascii="Times New Roman" w:hAnsi="Times New Roman" w:cs="Times New Roman"/>
          <w:b/>
          <w:bCs/>
          <w:sz w:val="24"/>
          <w:szCs w:val="24"/>
        </w:rPr>
        <w:t>Ledelsesstruktur</w:t>
      </w:r>
    </w:p>
    <w:p w:rsidR="00F57F6A" w:rsidRPr="003B2E70" w:rsidRDefault="00F57F6A" w:rsidP="00F57F6A">
      <w:pPr>
        <w:rPr>
          <w:rFonts w:ascii="Times New Roman" w:hAnsi="Times New Roman" w:cs="Times New Roman"/>
          <w:sz w:val="24"/>
          <w:szCs w:val="24"/>
        </w:rPr>
      </w:pPr>
      <w:r w:rsidRPr="003B2E70">
        <w:rPr>
          <w:rFonts w:ascii="Times New Roman" w:hAnsi="Times New Roman" w:cs="Times New Roman"/>
          <w:sz w:val="24"/>
          <w:szCs w:val="24"/>
        </w:rPr>
        <w:t xml:space="preserve">Ledelsen sikrer at skolens organisering, den faglige udvikling og ånden på skolen understøtter Skjoldhøjskolens vision og målsætninger som er beskrevet i Hvidbogen. (Kan læses på skolens hjemmeside </w:t>
      </w:r>
      <w:hyperlink r:id="rId8" w:history="1">
        <w:r w:rsidRPr="003B2E70">
          <w:rPr>
            <w:rStyle w:val="Hyperlink"/>
            <w:rFonts w:ascii="Times New Roman" w:hAnsi="Times New Roman" w:cs="Times New Roman"/>
            <w:sz w:val="24"/>
            <w:szCs w:val="24"/>
          </w:rPr>
          <w:t>www.skjoldhojskolen.dk</w:t>
        </w:r>
      </w:hyperlink>
      <w:r w:rsidRPr="003B2E70">
        <w:rPr>
          <w:rFonts w:ascii="Times New Roman" w:hAnsi="Times New Roman" w:cs="Times New Roman"/>
          <w:sz w:val="24"/>
          <w:szCs w:val="24"/>
        </w:rPr>
        <w:t>)</w:t>
      </w:r>
    </w:p>
    <w:p w:rsidR="00F57F6A" w:rsidRPr="003B2E70" w:rsidRDefault="00F57F6A" w:rsidP="00F57F6A">
      <w:pPr>
        <w:rPr>
          <w:rFonts w:ascii="Times New Roman" w:hAnsi="Times New Roman" w:cs="Times New Roman"/>
          <w:sz w:val="24"/>
          <w:szCs w:val="24"/>
        </w:rPr>
      </w:pPr>
    </w:p>
    <w:p w:rsidR="00F57F6A" w:rsidRPr="003B2E70" w:rsidRDefault="00F57F6A" w:rsidP="00F57F6A">
      <w:pPr>
        <w:rPr>
          <w:rFonts w:ascii="Times New Roman" w:hAnsi="Times New Roman" w:cs="Times New Roman"/>
          <w:sz w:val="24"/>
          <w:szCs w:val="24"/>
        </w:rPr>
      </w:pPr>
      <w:r w:rsidRPr="003B2E70">
        <w:rPr>
          <w:rFonts w:ascii="Times New Roman" w:hAnsi="Times New Roman" w:cs="Times New Roman"/>
          <w:sz w:val="24"/>
          <w:szCs w:val="24"/>
        </w:rPr>
        <w:lastRenderedPageBreak/>
        <w:t>Der er i ledelsen fokus på, at der i organisationen opbygges social kapital, og der er fokus på at skabe dialog, mening og oplevelsen af retfærdighed.</w:t>
      </w:r>
    </w:p>
    <w:p w:rsidR="00F57F6A" w:rsidRPr="003B2E70" w:rsidRDefault="00F57F6A" w:rsidP="00F57F6A">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t>Ledelsen er tæt på den daglige undervisning og aktiviteter, og er tydelige i at skabe retning og mål. Der arbejdes med ledelse tæt på og derfor vil man kunne finde en leder tilknyttet hvert team. Ledelsen følger op på de formulerede mål og intervenerer i det omfang det er nødvendigt.</w:t>
      </w:r>
    </w:p>
    <w:p w:rsidR="00F57F6A" w:rsidRPr="003B2E70" w:rsidRDefault="00F57F6A" w:rsidP="00F57F6A">
      <w:pPr>
        <w:spacing w:before="100" w:beforeAutospacing="1" w:after="100" w:afterAutospacing="1"/>
        <w:rPr>
          <w:rFonts w:ascii="Times New Roman" w:hAnsi="Times New Roman" w:cs="Times New Roman"/>
          <w:bCs/>
          <w:sz w:val="24"/>
          <w:szCs w:val="24"/>
        </w:rPr>
      </w:pPr>
      <w:r w:rsidRPr="003B2E70">
        <w:rPr>
          <w:rFonts w:ascii="Times New Roman" w:hAnsi="Times New Roman" w:cs="Times New Roman"/>
          <w:sz w:val="24"/>
          <w:szCs w:val="24"/>
        </w:rPr>
        <w:t>Teamlederen skal:</w:t>
      </w:r>
    </w:p>
    <w:p w:rsidR="00F57F6A" w:rsidRPr="003B2E70" w:rsidRDefault="00F57F6A" w:rsidP="00F57F6A">
      <w:pPr>
        <w:numPr>
          <w:ilvl w:val="0"/>
          <w:numId w:val="9"/>
        </w:numPr>
        <w:spacing w:before="100" w:beforeAutospacing="1" w:after="100" w:afterAutospacing="1"/>
        <w:rPr>
          <w:rFonts w:ascii="Times New Roman" w:hAnsi="Times New Roman" w:cs="Times New Roman"/>
          <w:bCs/>
          <w:sz w:val="24"/>
          <w:szCs w:val="24"/>
        </w:rPr>
      </w:pPr>
      <w:r w:rsidRPr="003B2E70">
        <w:rPr>
          <w:rFonts w:ascii="Times New Roman" w:hAnsi="Times New Roman" w:cs="Times New Roman"/>
          <w:sz w:val="24"/>
          <w:szCs w:val="24"/>
        </w:rPr>
        <w:t xml:space="preserve"> </w:t>
      </w:r>
      <w:r w:rsidRPr="003B2E70">
        <w:rPr>
          <w:rFonts w:ascii="Times New Roman" w:hAnsi="Times New Roman" w:cs="Times New Roman"/>
          <w:bCs/>
          <w:sz w:val="24"/>
          <w:szCs w:val="24"/>
        </w:rPr>
        <w:t xml:space="preserve">Sikre </w:t>
      </w:r>
      <w:proofErr w:type="spellStart"/>
      <w:r w:rsidRPr="003B2E70">
        <w:rPr>
          <w:rFonts w:ascii="Times New Roman" w:hAnsi="Times New Roman" w:cs="Times New Roman"/>
          <w:bCs/>
          <w:sz w:val="24"/>
          <w:szCs w:val="24"/>
        </w:rPr>
        <w:t>opfølgen</w:t>
      </w:r>
      <w:proofErr w:type="spellEnd"/>
      <w:r w:rsidRPr="003B2E70">
        <w:rPr>
          <w:rFonts w:ascii="Times New Roman" w:hAnsi="Times New Roman" w:cs="Times New Roman"/>
          <w:bCs/>
          <w:sz w:val="24"/>
          <w:szCs w:val="24"/>
        </w:rPr>
        <w:t xml:space="preserve"> på mål</w:t>
      </w:r>
    </w:p>
    <w:p w:rsidR="00F57F6A" w:rsidRPr="003B2E70" w:rsidRDefault="00F57F6A" w:rsidP="00F57F6A">
      <w:pPr>
        <w:numPr>
          <w:ilvl w:val="0"/>
          <w:numId w:val="9"/>
        </w:numPr>
        <w:spacing w:before="100" w:beforeAutospacing="1" w:after="100" w:afterAutospacing="1"/>
        <w:rPr>
          <w:rFonts w:ascii="Times New Roman" w:hAnsi="Times New Roman" w:cs="Times New Roman"/>
          <w:bCs/>
          <w:sz w:val="24"/>
          <w:szCs w:val="24"/>
        </w:rPr>
      </w:pPr>
      <w:r w:rsidRPr="003B2E70">
        <w:rPr>
          <w:rFonts w:ascii="Times New Roman" w:hAnsi="Times New Roman" w:cs="Times New Roman"/>
          <w:bCs/>
          <w:sz w:val="24"/>
          <w:szCs w:val="24"/>
        </w:rPr>
        <w:t>Sikre at der sker pædagogisk udvikling i teamet</w:t>
      </w:r>
    </w:p>
    <w:p w:rsidR="00F57F6A" w:rsidRPr="003B2E70" w:rsidRDefault="00F57F6A" w:rsidP="00F57F6A">
      <w:pPr>
        <w:numPr>
          <w:ilvl w:val="0"/>
          <w:numId w:val="9"/>
        </w:numPr>
        <w:spacing w:before="100" w:beforeAutospacing="1" w:after="100" w:afterAutospacing="1"/>
        <w:rPr>
          <w:rFonts w:ascii="Times New Roman" w:hAnsi="Times New Roman" w:cs="Times New Roman"/>
          <w:bCs/>
          <w:sz w:val="24"/>
          <w:szCs w:val="24"/>
        </w:rPr>
      </w:pPr>
      <w:r w:rsidRPr="003B2E70">
        <w:rPr>
          <w:rFonts w:ascii="Times New Roman" w:hAnsi="Times New Roman" w:cs="Times New Roman"/>
          <w:bCs/>
          <w:sz w:val="24"/>
          <w:szCs w:val="24"/>
        </w:rPr>
        <w:t>Træffe ledelsesmæssige beslutninger – så det ikke bliver en sag mellem kollegaer</w:t>
      </w:r>
    </w:p>
    <w:p w:rsidR="00F57F6A" w:rsidRPr="003B2E70" w:rsidRDefault="00F57F6A" w:rsidP="00F57F6A">
      <w:pPr>
        <w:numPr>
          <w:ilvl w:val="0"/>
          <w:numId w:val="9"/>
        </w:numPr>
        <w:spacing w:before="100" w:beforeAutospacing="1" w:after="100" w:afterAutospacing="1"/>
        <w:rPr>
          <w:rFonts w:ascii="Times New Roman" w:hAnsi="Times New Roman" w:cs="Times New Roman"/>
          <w:bCs/>
          <w:sz w:val="24"/>
          <w:szCs w:val="24"/>
        </w:rPr>
      </w:pPr>
      <w:r w:rsidRPr="003B2E70">
        <w:rPr>
          <w:rFonts w:ascii="Times New Roman" w:hAnsi="Times New Roman" w:cs="Times New Roman"/>
          <w:bCs/>
          <w:sz w:val="24"/>
          <w:szCs w:val="24"/>
        </w:rPr>
        <w:t>Have indsigt som leder på området</w:t>
      </w:r>
    </w:p>
    <w:p w:rsidR="00F57F6A" w:rsidRPr="003B2E70" w:rsidRDefault="00F57F6A" w:rsidP="00F57F6A">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t xml:space="preserve">Skjoldhøjskolen har fire medlemmer i ledelsesteamet. </w:t>
      </w:r>
    </w:p>
    <w:p w:rsidR="00F57F6A" w:rsidRPr="003B2E70" w:rsidRDefault="00F57F6A" w:rsidP="00F57F6A">
      <w:pPr>
        <w:pStyle w:val="Listeafsnit"/>
        <w:numPr>
          <w:ilvl w:val="0"/>
          <w:numId w:val="6"/>
        </w:num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t>Skoleleder, Lars Kjems, har det overordnede ansvar for den samlede skole og den tilhørende kompetence. </w:t>
      </w:r>
    </w:p>
    <w:p w:rsidR="00F57F6A" w:rsidRPr="003B2E70" w:rsidRDefault="00F57F6A" w:rsidP="00F57F6A">
      <w:pPr>
        <w:pStyle w:val="Listeafsnit"/>
        <w:numPr>
          <w:ilvl w:val="0"/>
          <w:numId w:val="6"/>
        </w:numPr>
        <w:spacing w:before="100" w:beforeAutospacing="1" w:after="100" w:afterAutospacing="1" w:line="240" w:lineRule="auto"/>
        <w:rPr>
          <w:rFonts w:ascii="Times New Roman" w:hAnsi="Times New Roman" w:cs="Times New Roman"/>
          <w:sz w:val="24"/>
          <w:szCs w:val="24"/>
        </w:rPr>
      </w:pPr>
      <w:r w:rsidRPr="003B2E70">
        <w:rPr>
          <w:rFonts w:ascii="Times New Roman" w:hAnsi="Times New Roman" w:cs="Times New Roman"/>
          <w:sz w:val="24"/>
          <w:szCs w:val="24"/>
        </w:rPr>
        <w:t>Pædagogisk leder, Hanne Lund, er ansvarlig for skolens ressourcecenter, som bl.a. er sparring i forhold til udvikling af undervisningen, resultater og trivsel. Den pædagogiske leder er også ansvarlig for praktikken.</w:t>
      </w:r>
    </w:p>
    <w:p w:rsidR="00F57F6A" w:rsidRPr="003B2E70" w:rsidRDefault="00F57F6A" w:rsidP="00F57F6A">
      <w:pPr>
        <w:pStyle w:val="Listeafsnit"/>
        <w:numPr>
          <w:ilvl w:val="0"/>
          <w:numId w:val="6"/>
        </w:numPr>
        <w:spacing w:before="100" w:beforeAutospacing="1" w:after="100" w:afterAutospacing="1" w:line="240" w:lineRule="auto"/>
        <w:rPr>
          <w:rFonts w:ascii="Times New Roman" w:hAnsi="Times New Roman" w:cs="Times New Roman"/>
          <w:sz w:val="24"/>
          <w:szCs w:val="24"/>
        </w:rPr>
      </w:pPr>
      <w:r w:rsidRPr="003B2E70">
        <w:rPr>
          <w:rFonts w:ascii="Times New Roman" w:hAnsi="Times New Roman" w:cs="Times New Roman"/>
          <w:sz w:val="24"/>
          <w:szCs w:val="24"/>
        </w:rPr>
        <w:t>Administrativ leder, Frank Nørskov, er nærmeste leder for det teknisk/administrative personale og leder af skolens administration. </w:t>
      </w:r>
    </w:p>
    <w:p w:rsidR="00F57F6A" w:rsidRPr="003B2E70" w:rsidRDefault="00F57F6A" w:rsidP="00F57F6A">
      <w:pPr>
        <w:pStyle w:val="Listeafsnit"/>
        <w:numPr>
          <w:ilvl w:val="0"/>
          <w:numId w:val="6"/>
        </w:numPr>
        <w:spacing w:before="100" w:beforeAutospacing="1" w:after="100" w:afterAutospacing="1" w:line="240" w:lineRule="auto"/>
        <w:rPr>
          <w:rFonts w:ascii="Times New Roman" w:hAnsi="Times New Roman" w:cs="Times New Roman"/>
          <w:sz w:val="24"/>
          <w:szCs w:val="24"/>
        </w:rPr>
      </w:pPr>
      <w:r w:rsidRPr="003B2E70">
        <w:rPr>
          <w:rFonts w:ascii="Times New Roman" w:hAnsi="Times New Roman" w:cs="Times New Roman"/>
          <w:sz w:val="24"/>
          <w:szCs w:val="24"/>
        </w:rPr>
        <w:t>SFO-leder, Ole Gregersen, er nærmeste leder for de fritidspædagogiske medarbejder.</w:t>
      </w:r>
    </w:p>
    <w:p w:rsidR="00723742" w:rsidRDefault="00F57F6A" w:rsidP="00F57F6A">
      <w:pPr>
        <w:spacing w:before="100" w:beforeAutospacing="1" w:after="100" w:afterAutospacing="1"/>
        <w:rPr>
          <w:rFonts w:ascii="Times New Roman" w:hAnsi="Times New Roman" w:cs="Times New Roman"/>
          <w:b/>
          <w:bCs/>
          <w:sz w:val="24"/>
          <w:szCs w:val="24"/>
        </w:rPr>
      </w:pPr>
      <w:r w:rsidRPr="003B2E70">
        <w:rPr>
          <w:rFonts w:ascii="Times New Roman" w:hAnsi="Times New Roman" w:cs="Times New Roman"/>
          <w:sz w:val="24"/>
          <w:szCs w:val="24"/>
        </w:rPr>
        <w:t> </w:t>
      </w:r>
      <w:r w:rsidRPr="003B2E70">
        <w:rPr>
          <w:rFonts w:ascii="Times New Roman" w:hAnsi="Times New Roman" w:cs="Times New Roman"/>
          <w:b/>
          <w:bCs/>
          <w:sz w:val="24"/>
          <w:szCs w:val="24"/>
        </w:rPr>
        <w:t xml:space="preserve">Skolens organisering  </w:t>
      </w:r>
    </w:p>
    <w:p w:rsidR="00F57F6A" w:rsidRPr="0082155D" w:rsidRDefault="00F57F6A" w:rsidP="00F57F6A">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bCs/>
          <w:sz w:val="24"/>
          <w:szCs w:val="24"/>
        </w:rPr>
        <w:t>Med implementering af den nye skolereform, har vi valgt at opdele skolen i 3 større teams med en leder tilknyttet.</w:t>
      </w:r>
      <w:r w:rsidRPr="003B2E70">
        <w:rPr>
          <w:rFonts w:ascii="Times New Roman" w:hAnsi="Times New Roman" w:cs="Times New Roman"/>
          <w:color w:val="000000"/>
          <w:sz w:val="24"/>
          <w:szCs w:val="24"/>
        </w:rPr>
        <w:t xml:space="preserve"> Der arbejdes således i større pædagogiske team med fælles ansvar for flere klasser/årgange</w:t>
      </w:r>
      <w:r w:rsidRPr="0082155D">
        <w:rPr>
          <w:rFonts w:ascii="Times New Roman" w:hAnsi="Times New Roman" w:cs="Times New Roman"/>
          <w:sz w:val="24"/>
          <w:szCs w:val="24"/>
        </w:rPr>
        <w:t xml:space="preserve"> - </w:t>
      </w:r>
      <w:r w:rsidRPr="003B2E70">
        <w:rPr>
          <w:rFonts w:ascii="Times New Roman" w:hAnsi="Times New Roman" w:cs="Times New Roman"/>
          <w:color w:val="000000"/>
          <w:sz w:val="24"/>
          <w:szCs w:val="24"/>
        </w:rPr>
        <w:t>i stedet for klasseteam. Teamet sparrer jævnligt med ledelsen og vejledere.</w:t>
      </w:r>
    </w:p>
    <w:p w:rsidR="00F57F6A" w:rsidRPr="003B2E70" w:rsidRDefault="00F57F6A" w:rsidP="00F57F6A">
      <w:pPr>
        <w:spacing w:before="100" w:beforeAutospacing="1" w:after="100" w:afterAutospacing="1"/>
        <w:rPr>
          <w:rFonts w:ascii="Times New Roman" w:hAnsi="Times New Roman" w:cs="Times New Roman"/>
          <w:bCs/>
          <w:sz w:val="24"/>
          <w:szCs w:val="24"/>
        </w:rPr>
      </w:pPr>
      <w:r w:rsidRPr="003B2E70">
        <w:rPr>
          <w:rFonts w:ascii="Times New Roman" w:hAnsi="Times New Roman" w:cs="Times New Roman"/>
          <w:bCs/>
          <w:sz w:val="24"/>
          <w:szCs w:val="24"/>
        </w:rPr>
        <w:t>De 3 teams består af aldersopdelte klasser med mulighed for holddeling.</w:t>
      </w:r>
    </w:p>
    <w:p w:rsidR="00F57F6A" w:rsidRPr="003B2E70" w:rsidRDefault="00F57F6A" w:rsidP="00F57F6A">
      <w:pPr>
        <w:spacing w:before="100" w:beforeAutospacing="1" w:after="100" w:afterAutospacing="1"/>
        <w:rPr>
          <w:rFonts w:ascii="Times New Roman" w:hAnsi="Times New Roman" w:cs="Times New Roman"/>
          <w:bCs/>
          <w:sz w:val="24"/>
          <w:szCs w:val="24"/>
        </w:rPr>
      </w:pPr>
      <w:r w:rsidRPr="003B2E70">
        <w:rPr>
          <w:rFonts w:ascii="Times New Roman" w:hAnsi="Times New Roman" w:cs="Times New Roman"/>
          <w:bCs/>
          <w:sz w:val="24"/>
          <w:szCs w:val="24"/>
        </w:rPr>
        <w:t>Indskolingsteamet omfatter 0.-2- klasse og har Ole i spidsen.</w:t>
      </w:r>
    </w:p>
    <w:p w:rsidR="00F57F6A" w:rsidRPr="003B2E70" w:rsidRDefault="00F57F6A" w:rsidP="00F57F6A">
      <w:pPr>
        <w:spacing w:before="100" w:beforeAutospacing="1" w:after="100" w:afterAutospacing="1"/>
        <w:rPr>
          <w:rFonts w:ascii="Times New Roman" w:hAnsi="Times New Roman" w:cs="Times New Roman"/>
          <w:bCs/>
          <w:sz w:val="24"/>
          <w:szCs w:val="24"/>
        </w:rPr>
      </w:pPr>
      <w:r w:rsidRPr="003B2E70">
        <w:rPr>
          <w:rFonts w:ascii="Times New Roman" w:hAnsi="Times New Roman" w:cs="Times New Roman"/>
          <w:bCs/>
          <w:sz w:val="24"/>
          <w:szCs w:val="24"/>
        </w:rPr>
        <w:t>Mellemtrinnet omfatter 3.-5. klasse og har Hanne i spidsen.</w:t>
      </w:r>
    </w:p>
    <w:p w:rsidR="00F57F6A" w:rsidRPr="003B2E70" w:rsidRDefault="00F57F6A" w:rsidP="00F57F6A">
      <w:pPr>
        <w:spacing w:before="100" w:beforeAutospacing="1" w:after="100" w:afterAutospacing="1"/>
        <w:rPr>
          <w:rFonts w:ascii="Times New Roman" w:hAnsi="Times New Roman" w:cs="Times New Roman"/>
          <w:bCs/>
          <w:sz w:val="24"/>
          <w:szCs w:val="24"/>
        </w:rPr>
      </w:pPr>
      <w:r w:rsidRPr="003B2E70">
        <w:rPr>
          <w:rFonts w:ascii="Times New Roman" w:hAnsi="Times New Roman" w:cs="Times New Roman"/>
          <w:bCs/>
          <w:sz w:val="24"/>
          <w:szCs w:val="24"/>
        </w:rPr>
        <w:lastRenderedPageBreak/>
        <w:t>Udskolingen omfatter 6. -9. klasse og har Lars i spidsen.</w:t>
      </w:r>
    </w:p>
    <w:p w:rsidR="00F57F6A" w:rsidRPr="0082155D" w:rsidRDefault="00F57F6A" w:rsidP="00F57F6A">
      <w:pPr>
        <w:spacing w:line="240" w:lineRule="auto"/>
        <w:rPr>
          <w:rFonts w:ascii="Times New Roman" w:hAnsi="Times New Roman" w:cs="Times New Roman"/>
          <w:sz w:val="24"/>
          <w:szCs w:val="24"/>
        </w:rPr>
      </w:pPr>
      <w:r w:rsidRPr="003B2E70">
        <w:rPr>
          <w:rFonts w:ascii="Times New Roman" w:hAnsi="Times New Roman" w:cs="Times New Roman"/>
          <w:color w:val="000000"/>
          <w:sz w:val="24"/>
          <w:szCs w:val="24"/>
        </w:rPr>
        <w:t>Det pædagogiske team er omdrejningspunktet for planlægningen</w:t>
      </w:r>
      <w:r w:rsidRPr="0082155D">
        <w:rPr>
          <w:rFonts w:ascii="Times New Roman" w:hAnsi="Times New Roman" w:cs="Times New Roman"/>
          <w:sz w:val="24"/>
          <w:szCs w:val="24"/>
        </w:rPr>
        <w:t xml:space="preserve">. </w:t>
      </w:r>
      <w:r w:rsidRPr="003B2E70">
        <w:rPr>
          <w:rFonts w:ascii="Times New Roman" w:hAnsi="Times New Roman" w:cs="Times New Roman"/>
          <w:color w:val="000000"/>
          <w:sz w:val="24"/>
          <w:szCs w:val="24"/>
        </w:rPr>
        <w:t xml:space="preserve">Lærerne, pædagogerne, pædagogmedhjælperne skal så vidt muligt have deres undervisningstimer/understøttende undervisningstimer i teamet. </w:t>
      </w:r>
      <w:r w:rsidRPr="003B2E70">
        <w:rPr>
          <w:rFonts w:ascii="Times New Roman" w:hAnsi="Times New Roman" w:cs="Times New Roman"/>
          <w:bCs/>
          <w:sz w:val="24"/>
          <w:szCs w:val="24"/>
        </w:rPr>
        <w:t xml:space="preserve">Alle lærer og pædagoger omkring et team er kontaktperson for en gruppe elever og er forpligtet til at holde samtaler med eleverne og kontakten til hjemmet. </w:t>
      </w:r>
    </w:p>
    <w:p w:rsidR="00F57F6A" w:rsidRPr="003B2E70" w:rsidRDefault="00F57F6A" w:rsidP="00F57F6A">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t xml:space="preserve">Skolen har en moderne og tidssvarende udformning, der tilgodeser og understøtter skolens pædagogik. Der er opsat interaktive tavler i stort set alle lokaler og bestilt bærbare til gennemsnitlig hver anden elev. Indskolingen råder over </w:t>
      </w:r>
      <w:proofErr w:type="spellStart"/>
      <w:r w:rsidRPr="003B2E70">
        <w:rPr>
          <w:rFonts w:ascii="Times New Roman" w:hAnsi="Times New Roman" w:cs="Times New Roman"/>
          <w:sz w:val="24"/>
          <w:szCs w:val="24"/>
        </w:rPr>
        <w:t>ipads</w:t>
      </w:r>
      <w:proofErr w:type="spellEnd"/>
      <w:r w:rsidRPr="003B2E70">
        <w:rPr>
          <w:rFonts w:ascii="Times New Roman" w:hAnsi="Times New Roman" w:cs="Times New Roman"/>
          <w:sz w:val="24"/>
          <w:szCs w:val="24"/>
        </w:rPr>
        <w:t xml:space="preserve"> til en hel årgang </w:t>
      </w:r>
      <w:proofErr w:type="gramStart"/>
      <w:r w:rsidRPr="003B2E70">
        <w:rPr>
          <w:rFonts w:ascii="Times New Roman" w:hAnsi="Times New Roman" w:cs="Times New Roman"/>
          <w:sz w:val="24"/>
          <w:szCs w:val="24"/>
        </w:rPr>
        <w:t>af</w:t>
      </w:r>
      <w:proofErr w:type="gramEnd"/>
      <w:r w:rsidRPr="003B2E70">
        <w:rPr>
          <w:rFonts w:ascii="Times New Roman" w:hAnsi="Times New Roman" w:cs="Times New Roman"/>
          <w:sz w:val="24"/>
          <w:szCs w:val="24"/>
        </w:rPr>
        <w:t xml:space="preserve"> gangen.</w:t>
      </w:r>
    </w:p>
    <w:p w:rsidR="00F57F6A" w:rsidRPr="003B2E70" w:rsidRDefault="00F57F6A" w:rsidP="00F57F6A">
      <w:pPr>
        <w:spacing w:before="100" w:beforeAutospacing="1" w:after="100" w:afterAutospacing="1"/>
        <w:rPr>
          <w:rFonts w:ascii="Times New Roman" w:hAnsi="Times New Roman" w:cs="Times New Roman"/>
          <w:sz w:val="24"/>
          <w:szCs w:val="24"/>
          <w:highlight w:val="yellow"/>
        </w:rPr>
      </w:pPr>
      <w:r w:rsidRPr="003B2E70">
        <w:rPr>
          <w:rFonts w:ascii="Times New Roman" w:hAnsi="Times New Roman" w:cs="Times New Roman"/>
          <w:sz w:val="24"/>
          <w:szCs w:val="24"/>
        </w:rPr>
        <w:t xml:space="preserve">Bygningerne er opdelt i huse, som i store træk er indrettet således, at elever inden for det enkelte team hører til samme hus. Desuden er </w:t>
      </w:r>
      <w:proofErr w:type="spellStart"/>
      <w:r w:rsidRPr="003B2E70">
        <w:rPr>
          <w:rFonts w:ascii="Times New Roman" w:hAnsi="Times New Roman" w:cs="Times New Roman"/>
          <w:sz w:val="24"/>
          <w:szCs w:val="24"/>
        </w:rPr>
        <w:t>SFOén</w:t>
      </w:r>
      <w:proofErr w:type="spellEnd"/>
      <w:r w:rsidRPr="003B2E70">
        <w:rPr>
          <w:rFonts w:ascii="Times New Roman" w:hAnsi="Times New Roman" w:cs="Times New Roman"/>
          <w:sz w:val="24"/>
          <w:szCs w:val="24"/>
        </w:rPr>
        <w:t xml:space="preserve"> en integreret del af husene i indskolingen og klub i mellemtrinnet.</w:t>
      </w:r>
    </w:p>
    <w:p w:rsidR="00F57F6A" w:rsidRPr="003B2E70" w:rsidRDefault="00F57F6A" w:rsidP="00F57F6A">
      <w:pPr>
        <w:spacing w:before="100" w:beforeAutospacing="1" w:after="100" w:afterAutospacing="1"/>
        <w:rPr>
          <w:rFonts w:ascii="Times New Roman" w:hAnsi="Times New Roman" w:cs="Times New Roman"/>
          <w:bCs/>
          <w:sz w:val="24"/>
          <w:szCs w:val="24"/>
        </w:rPr>
      </w:pPr>
      <w:r w:rsidRPr="003B2E70">
        <w:rPr>
          <w:rFonts w:ascii="Times New Roman" w:hAnsi="Times New Roman" w:cs="Times New Roman"/>
          <w:sz w:val="24"/>
          <w:szCs w:val="24"/>
        </w:rPr>
        <w:t>Vores motivation for at jævnaldrende elever hører til i samme team er bl.a. at støtte op om samarbejdsmulighederne i forhold til holddannelser på tværs af klasserne og at fremme tryghed og det sociale samvær mellem disse elever.</w:t>
      </w:r>
    </w:p>
    <w:p w:rsidR="00F57F6A" w:rsidRPr="003B2E70" w:rsidRDefault="00F57F6A" w:rsidP="00F57F6A">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t>Skolen har 4 specialklasser placeret tæt på almenundervisningen, idet vi har gode erfaringer med at integrere specialklasseelever i almenundervisningen.</w:t>
      </w:r>
    </w:p>
    <w:p w:rsidR="00F57F6A" w:rsidRPr="003B2E70" w:rsidRDefault="00F57F6A" w:rsidP="00F57F6A">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t>Vi har desuden et naturværksted, Lundagergård, samt et historisk værksted tilknyttet skolen.           </w:t>
      </w:r>
    </w:p>
    <w:p w:rsidR="00F57F6A" w:rsidRPr="003B2E70" w:rsidRDefault="00F57F6A" w:rsidP="00F57F6A">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t> </w:t>
      </w:r>
      <w:r w:rsidRPr="003B2E70">
        <w:rPr>
          <w:rFonts w:ascii="Times New Roman" w:hAnsi="Times New Roman" w:cs="Times New Roman"/>
          <w:b/>
          <w:bCs/>
          <w:sz w:val="24"/>
          <w:szCs w:val="24"/>
        </w:rPr>
        <w:t>Forældresamarbejde</w:t>
      </w:r>
    </w:p>
    <w:p w:rsidR="00F57F6A" w:rsidRPr="003B2E70" w:rsidRDefault="00F57F6A" w:rsidP="00F57F6A">
      <w:pPr>
        <w:rPr>
          <w:rFonts w:ascii="Times New Roman" w:hAnsi="Times New Roman" w:cs="Times New Roman"/>
          <w:color w:val="000000" w:themeColor="text1"/>
          <w:sz w:val="24"/>
          <w:szCs w:val="24"/>
        </w:rPr>
      </w:pPr>
      <w:r w:rsidRPr="003B2E70">
        <w:rPr>
          <w:rFonts w:ascii="Times New Roman" w:hAnsi="Times New Roman" w:cs="Times New Roman"/>
          <w:color w:val="000000" w:themeColor="text1"/>
          <w:sz w:val="24"/>
          <w:szCs w:val="24"/>
        </w:rPr>
        <w:t>Udgangspunktet for arbejdet på skjoldhøjskolen er at ”den gode skole skaber vi sammen”.</w:t>
      </w:r>
    </w:p>
    <w:p w:rsidR="00F57F6A" w:rsidRPr="003B2E70" w:rsidRDefault="00F57F6A" w:rsidP="00F57F6A">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t>Skjoldhøjskolen har et veludviklet og velfungerende forældresamarbejde, såvel med den enkelte forælder, i klasse- og klasserådssammenhænge, i SFO, i skolebestyrelsen og SFO’s forældreråd; et samarbejde som vi alle løbende søger at vedligeholde og videreudvikle.</w:t>
      </w:r>
    </w:p>
    <w:p w:rsidR="00F57F6A" w:rsidRPr="003B2E70" w:rsidRDefault="00F57F6A" w:rsidP="00F57F6A">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sz w:val="24"/>
          <w:szCs w:val="24"/>
        </w:rPr>
        <w:t>Forældregruppen er meget central idet forældrenes holdninger i forhold til omtale af andre børn og til at hjælpe med initiativer, der understøtter den sociale udvikling hos det enkelte barn og i børnegruppen, er afgørende for en positiv udvikling. </w:t>
      </w:r>
    </w:p>
    <w:p w:rsidR="00F57F6A" w:rsidRPr="003B2E70" w:rsidRDefault="00F57F6A" w:rsidP="00F57F6A">
      <w:pPr>
        <w:rPr>
          <w:rFonts w:ascii="Times New Roman" w:hAnsi="Times New Roman" w:cs="Times New Roman"/>
          <w:b/>
          <w:bCs/>
          <w:kern w:val="36"/>
          <w:sz w:val="24"/>
          <w:szCs w:val="24"/>
        </w:rPr>
      </w:pPr>
      <w:r w:rsidRPr="003B2E70">
        <w:rPr>
          <w:rFonts w:ascii="Times New Roman" w:hAnsi="Times New Roman" w:cs="Times New Roman"/>
          <w:b/>
          <w:bCs/>
          <w:kern w:val="36"/>
          <w:sz w:val="24"/>
          <w:szCs w:val="24"/>
        </w:rPr>
        <w:t>Mangfoldighed og fællesskab</w:t>
      </w:r>
    </w:p>
    <w:p w:rsidR="00F57F6A" w:rsidRPr="003B2E70" w:rsidRDefault="00F57F6A" w:rsidP="00F57F6A">
      <w:pPr>
        <w:spacing w:before="100" w:beforeAutospacing="1" w:after="100" w:afterAutospacing="1"/>
        <w:outlineLvl w:val="0"/>
        <w:rPr>
          <w:rFonts w:ascii="Times New Roman" w:hAnsi="Times New Roman" w:cs="Times New Roman"/>
          <w:sz w:val="24"/>
          <w:szCs w:val="24"/>
        </w:rPr>
      </w:pPr>
      <w:r w:rsidRPr="003B2E70">
        <w:rPr>
          <w:rFonts w:ascii="Times New Roman" w:hAnsi="Times New Roman" w:cs="Times New Roman"/>
          <w:vanish/>
          <w:kern w:val="36"/>
          <w:sz w:val="24"/>
          <w:szCs w:val="24"/>
        </w:rPr>
        <w:t> </w:t>
      </w:r>
      <w:r w:rsidRPr="003B2E70">
        <w:rPr>
          <w:rFonts w:ascii="Times New Roman" w:hAnsi="Times New Roman" w:cs="Times New Roman"/>
          <w:kern w:val="36"/>
          <w:sz w:val="24"/>
          <w:szCs w:val="24"/>
        </w:rPr>
        <w:t>Skjoldhøjskolen arbejder ud fra de mål og værdier, der er vedtaget for skolerne i Aarhus Kommune.</w:t>
      </w:r>
    </w:p>
    <w:p w:rsidR="00F57F6A" w:rsidRPr="003B2E70" w:rsidRDefault="00F57F6A" w:rsidP="00F57F6A">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kern w:val="36"/>
          <w:sz w:val="24"/>
          <w:szCs w:val="24"/>
        </w:rPr>
        <w:lastRenderedPageBreak/>
        <w:t>Skjoldhøjskolen skaber gennem et trygt, mangfoldigt og ambitiøst fællesskab grundlaget for en skole med vægt på faglig læring og personlig udvikling af det enkelte barn.</w:t>
      </w:r>
    </w:p>
    <w:p w:rsidR="00F57F6A" w:rsidRPr="003B2E70" w:rsidRDefault="00F57F6A" w:rsidP="00F57F6A">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kern w:val="36"/>
          <w:sz w:val="24"/>
          <w:szCs w:val="24"/>
        </w:rPr>
        <w:t>Skjoldhøjskolen skaber engagerende, udfordrende og udviklende læringsmiljøer i et troværdigt, nysgerrigt og respektfuldt samarbejde.</w:t>
      </w:r>
    </w:p>
    <w:p w:rsidR="00F57F6A" w:rsidRPr="003B2E70" w:rsidRDefault="00F57F6A" w:rsidP="00F57F6A">
      <w:pPr>
        <w:spacing w:before="100" w:beforeAutospacing="1" w:after="100" w:afterAutospacing="1"/>
        <w:rPr>
          <w:rFonts w:ascii="Times New Roman" w:hAnsi="Times New Roman" w:cs="Times New Roman"/>
          <w:sz w:val="24"/>
          <w:szCs w:val="24"/>
        </w:rPr>
      </w:pPr>
      <w:r w:rsidRPr="003B2E70">
        <w:rPr>
          <w:rFonts w:ascii="Times New Roman" w:hAnsi="Times New Roman" w:cs="Times New Roman"/>
          <w:kern w:val="36"/>
          <w:sz w:val="24"/>
          <w:szCs w:val="24"/>
        </w:rPr>
        <w:t>Skjoldhøjskolen lægger derfor vægt på:</w:t>
      </w:r>
    </w:p>
    <w:p w:rsidR="00F57F6A" w:rsidRPr="003B2E70" w:rsidRDefault="00F57F6A" w:rsidP="00F57F6A">
      <w:pPr>
        <w:numPr>
          <w:ilvl w:val="0"/>
          <w:numId w:val="7"/>
        </w:numPr>
        <w:spacing w:before="100" w:beforeAutospacing="1" w:after="100" w:afterAutospacing="1" w:line="240" w:lineRule="auto"/>
        <w:rPr>
          <w:rFonts w:ascii="Times New Roman" w:hAnsi="Times New Roman" w:cs="Times New Roman"/>
          <w:sz w:val="24"/>
          <w:szCs w:val="24"/>
        </w:rPr>
      </w:pPr>
      <w:r w:rsidRPr="003B2E70">
        <w:rPr>
          <w:rFonts w:ascii="Times New Roman" w:hAnsi="Times New Roman" w:cs="Times New Roman"/>
          <w:kern w:val="36"/>
          <w:sz w:val="24"/>
          <w:szCs w:val="24"/>
        </w:rPr>
        <w:t>En tydelig struktur på skolens hverdag, der giver mulighed for læring og leg</w:t>
      </w:r>
    </w:p>
    <w:p w:rsidR="00F57F6A" w:rsidRPr="003B2E70" w:rsidRDefault="00F57F6A" w:rsidP="00F57F6A">
      <w:pPr>
        <w:numPr>
          <w:ilvl w:val="0"/>
          <w:numId w:val="7"/>
        </w:numPr>
        <w:spacing w:before="100" w:beforeAutospacing="1" w:after="100" w:afterAutospacing="1" w:line="240" w:lineRule="auto"/>
        <w:rPr>
          <w:rFonts w:ascii="Times New Roman" w:hAnsi="Times New Roman" w:cs="Times New Roman"/>
          <w:sz w:val="24"/>
          <w:szCs w:val="24"/>
        </w:rPr>
      </w:pPr>
      <w:r w:rsidRPr="003B2E70">
        <w:rPr>
          <w:rFonts w:ascii="Times New Roman" w:hAnsi="Times New Roman" w:cs="Times New Roman"/>
          <w:kern w:val="36"/>
          <w:sz w:val="24"/>
          <w:szCs w:val="24"/>
        </w:rPr>
        <w:t>Et tæt og professionelt samarbejde omkring det enkelte barns trivsel og udvikling i fællesskabet</w:t>
      </w:r>
    </w:p>
    <w:p w:rsidR="00F57F6A" w:rsidRPr="003B2E70" w:rsidRDefault="00F57F6A" w:rsidP="00F57F6A">
      <w:pPr>
        <w:numPr>
          <w:ilvl w:val="0"/>
          <w:numId w:val="7"/>
        </w:numPr>
        <w:spacing w:before="100" w:beforeAutospacing="1" w:after="100" w:afterAutospacing="1" w:line="240" w:lineRule="auto"/>
        <w:rPr>
          <w:rFonts w:ascii="Times New Roman" w:hAnsi="Times New Roman" w:cs="Times New Roman"/>
          <w:sz w:val="24"/>
          <w:szCs w:val="24"/>
        </w:rPr>
      </w:pPr>
      <w:r w:rsidRPr="003B2E70">
        <w:rPr>
          <w:rFonts w:ascii="Times New Roman" w:hAnsi="Times New Roman" w:cs="Times New Roman"/>
          <w:kern w:val="36"/>
          <w:sz w:val="24"/>
          <w:szCs w:val="24"/>
        </w:rPr>
        <w:t>En åben kommunikation, hvor anerkendelse og fælles ansvar er grundstenen i samarbejdet</w:t>
      </w:r>
    </w:p>
    <w:p w:rsidR="00211D0F" w:rsidRPr="00211D0F" w:rsidRDefault="00211D0F" w:rsidP="00211D0F">
      <w:pPr>
        <w:keepNext/>
        <w:spacing w:before="240" w:after="60" w:line="240" w:lineRule="auto"/>
        <w:ind w:left="907" w:hanging="907"/>
        <w:jc w:val="both"/>
        <w:outlineLvl w:val="2"/>
        <w:rPr>
          <w:rFonts w:ascii="Times New Roman" w:eastAsia="Times New Roman" w:hAnsi="Times New Roman" w:cs="Times New Roman"/>
          <w:b/>
          <w:bCs/>
          <w:sz w:val="48"/>
          <w:szCs w:val="48"/>
          <w:lang w:eastAsia="da-DK"/>
        </w:rPr>
      </w:pPr>
      <w:bookmarkStart w:id="0" w:name="_Toc383777350"/>
      <w:r w:rsidRPr="00211D0F">
        <w:rPr>
          <w:rFonts w:ascii="Times New Roman" w:eastAsia="Times New Roman" w:hAnsi="Times New Roman" w:cs="Times New Roman"/>
          <w:b/>
          <w:bCs/>
          <w:sz w:val="48"/>
          <w:szCs w:val="48"/>
          <w:lang w:eastAsia="da-DK"/>
        </w:rPr>
        <w:t xml:space="preserve">Værdigrundlag og mål for Skjoldhøjskolen </w:t>
      </w:r>
    </w:p>
    <w:p w:rsidR="00211D0F" w:rsidRPr="00211D0F" w:rsidRDefault="00211D0F" w:rsidP="00211D0F">
      <w:pPr>
        <w:spacing w:after="0" w:line="240" w:lineRule="auto"/>
        <w:rPr>
          <w:rFonts w:ascii="Times New Roman" w:eastAsia="Times New Roman" w:hAnsi="Times New Roman" w:cs="Times New Roman"/>
          <w:sz w:val="24"/>
          <w:szCs w:val="24"/>
          <w:lang w:eastAsia="da-DK"/>
        </w:rPr>
      </w:pPr>
    </w:p>
    <w:bookmarkEnd w:id="0"/>
    <w:p w:rsidR="00211D0F" w:rsidRPr="00211D0F" w:rsidRDefault="00211D0F" w:rsidP="00211D0F">
      <w:pPr>
        <w:spacing w:after="160" w:line="259" w:lineRule="auto"/>
        <w:rPr>
          <w:rFonts w:ascii="Times New Roman" w:eastAsia="Calibri" w:hAnsi="Times New Roman" w:cs="Times New Roman"/>
          <w:sz w:val="24"/>
          <w:szCs w:val="24"/>
        </w:rPr>
      </w:pPr>
      <w:r w:rsidRPr="00211D0F">
        <w:rPr>
          <w:rFonts w:ascii="Times New Roman" w:eastAsia="Calibri" w:hAnsi="Times New Roman" w:cs="Times New Roman"/>
          <w:sz w:val="24"/>
          <w:szCs w:val="24"/>
        </w:rPr>
        <w:t>Den gode skole skaber vi sammen gennem trygt, mangfoldigt, ambitiøst fællesskab til gavn for vores børn.</w:t>
      </w:r>
    </w:p>
    <w:p w:rsidR="00211D0F" w:rsidRPr="00211D0F" w:rsidRDefault="00211D0F" w:rsidP="00211D0F">
      <w:pPr>
        <w:spacing w:after="160" w:line="259" w:lineRule="auto"/>
        <w:rPr>
          <w:rFonts w:ascii="Times New Roman" w:eastAsia="Calibri" w:hAnsi="Times New Roman" w:cs="Times New Roman"/>
          <w:sz w:val="24"/>
          <w:szCs w:val="24"/>
        </w:rPr>
      </w:pPr>
      <w:r w:rsidRPr="00211D0F">
        <w:rPr>
          <w:rFonts w:ascii="Times New Roman" w:eastAsia="Calibri" w:hAnsi="Times New Roman" w:cs="Times New Roman"/>
          <w:sz w:val="24"/>
          <w:szCs w:val="24"/>
        </w:rPr>
        <w:t>I det arbejde lægger vi vægt på:</w:t>
      </w:r>
    </w:p>
    <w:p w:rsidR="00211D0F" w:rsidRPr="00211D0F" w:rsidRDefault="00211D0F" w:rsidP="00211D0F">
      <w:pPr>
        <w:numPr>
          <w:ilvl w:val="0"/>
          <w:numId w:val="18"/>
        </w:numPr>
        <w:spacing w:after="160" w:line="259" w:lineRule="auto"/>
        <w:contextualSpacing/>
        <w:rPr>
          <w:rFonts w:ascii="Times New Roman" w:eastAsia="Calibri" w:hAnsi="Times New Roman" w:cs="Times New Roman"/>
          <w:b/>
          <w:sz w:val="24"/>
          <w:szCs w:val="24"/>
        </w:rPr>
      </w:pPr>
      <w:r w:rsidRPr="00211D0F">
        <w:rPr>
          <w:rFonts w:ascii="Times New Roman" w:eastAsia="Calibri" w:hAnsi="Times New Roman" w:cs="Times New Roman"/>
          <w:b/>
          <w:sz w:val="24"/>
          <w:szCs w:val="24"/>
        </w:rPr>
        <w:t xml:space="preserve">Faglig læring der sikrer, at alle bliver så dygtige de kan. </w:t>
      </w:r>
    </w:p>
    <w:p w:rsidR="00211D0F" w:rsidRPr="00211D0F" w:rsidRDefault="00211D0F" w:rsidP="00211D0F">
      <w:pPr>
        <w:spacing w:after="160" w:line="259" w:lineRule="auto"/>
        <w:ind w:left="1509"/>
        <w:contextualSpacing/>
        <w:rPr>
          <w:rFonts w:ascii="Times New Roman" w:eastAsia="Calibri" w:hAnsi="Times New Roman" w:cs="Times New Roman"/>
          <w:sz w:val="24"/>
          <w:szCs w:val="24"/>
        </w:rPr>
      </w:pPr>
      <w:r w:rsidRPr="00211D0F">
        <w:rPr>
          <w:rFonts w:ascii="Times New Roman" w:eastAsia="Calibri" w:hAnsi="Times New Roman" w:cs="Times New Roman"/>
          <w:sz w:val="24"/>
          <w:szCs w:val="24"/>
        </w:rPr>
        <w:t>Derfor arbejder vi:</w:t>
      </w:r>
    </w:p>
    <w:p w:rsidR="00211D0F" w:rsidRPr="00211D0F" w:rsidRDefault="00211D0F" w:rsidP="00211D0F">
      <w:pPr>
        <w:numPr>
          <w:ilvl w:val="1"/>
          <w:numId w:val="18"/>
        </w:numPr>
        <w:spacing w:after="160" w:line="259" w:lineRule="auto"/>
        <w:contextualSpacing/>
        <w:rPr>
          <w:rFonts w:ascii="Times New Roman" w:eastAsia="Calibri" w:hAnsi="Times New Roman" w:cs="Times New Roman"/>
          <w:sz w:val="24"/>
          <w:szCs w:val="24"/>
        </w:rPr>
      </w:pPr>
      <w:r w:rsidRPr="00211D0F">
        <w:rPr>
          <w:rFonts w:ascii="Times New Roman" w:eastAsia="Calibri" w:hAnsi="Times New Roman" w:cs="Times New Roman"/>
          <w:sz w:val="24"/>
          <w:szCs w:val="24"/>
        </w:rPr>
        <w:t xml:space="preserve">Engageret </w:t>
      </w:r>
    </w:p>
    <w:p w:rsidR="00211D0F" w:rsidRPr="00211D0F" w:rsidRDefault="00211D0F" w:rsidP="00211D0F">
      <w:pPr>
        <w:numPr>
          <w:ilvl w:val="1"/>
          <w:numId w:val="18"/>
        </w:numPr>
        <w:spacing w:after="160" w:line="259" w:lineRule="auto"/>
        <w:contextualSpacing/>
        <w:rPr>
          <w:rFonts w:ascii="Times New Roman" w:eastAsia="Calibri" w:hAnsi="Times New Roman" w:cs="Times New Roman"/>
          <w:sz w:val="24"/>
          <w:szCs w:val="24"/>
        </w:rPr>
      </w:pPr>
      <w:r w:rsidRPr="00211D0F">
        <w:rPr>
          <w:rFonts w:ascii="Times New Roman" w:eastAsia="Calibri" w:hAnsi="Times New Roman" w:cs="Times New Roman"/>
          <w:sz w:val="24"/>
          <w:szCs w:val="24"/>
        </w:rPr>
        <w:t>Motiverende</w:t>
      </w:r>
    </w:p>
    <w:p w:rsidR="00211D0F" w:rsidRPr="00211D0F" w:rsidRDefault="00211D0F" w:rsidP="00211D0F">
      <w:pPr>
        <w:numPr>
          <w:ilvl w:val="1"/>
          <w:numId w:val="18"/>
        </w:numPr>
        <w:spacing w:after="160" w:line="259" w:lineRule="auto"/>
        <w:contextualSpacing/>
        <w:rPr>
          <w:rFonts w:ascii="Times New Roman" w:eastAsia="Calibri" w:hAnsi="Times New Roman" w:cs="Times New Roman"/>
          <w:sz w:val="24"/>
          <w:szCs w:val="24"/>
        </w:rPr>
      </w:pPr>
      <w:r w:rsidRPr="00211D0F">
        <w:rPr>
          <w:rFonts w:ascii="Times New Roman" w:eastAsia="Calibri" w:hAnsi="Times New Roman" w:cs="Times New Roman"/>
          <w:sz w:val="24"/>
          <w:szCs w:val="24"/>
        </w:rPr>
        <w:t>Udfordrende</w:t>
      </w:r>
    </w:p>
    <w:p w:rsidR="00211D0F" w:rsidRPr="00211D0F" w:rsidRDefault="00211D0F" w:rsidP="00211D0F">
      <w:pPr>
        <w:numPr>
          <w:ilvl w:val="1"/>
          <w:numId w:val="18"/>
        </w:numPr>
        <w:spacing w:after="160" w:line="259" w:lineRule="auto"/>
        <w:contextualSpacing/>
        <w:rPr>
          <w:rFonts w:ascii="Times New Roman" w:eastAsia="Calibri" w:hAnsi="Times New Roman" w:cs="Times New Roman"/>
          <w:sz w:val="24"/>
          <w:szCs w:val="24"/>
        </w:rPr>
      </w:pPr>
      <w:r w:rsidRPr="00211D0F">
        <w:rPr>
          <w:rFonts w:ascii="Times New Roman" w:eastAsia="Calibri" w:hAnsi="Times New Roman" w:cs="Times New Roman"/>
          <w:sz w:val="24"/>
          <w:szCs w:val="24"/>
        </w:rPr>
        <w:t>Udviklende</w:t>
      </w:r>
    </w:p>
    <w:p w:rsidR="00211D0F" w:rsidRPr="00211D0F" w:rsidRDefault="00211D0F" w:rsidP="00211D0F">
      <w:pPr>
        <w:spacing w:after="160" w:line="259" w:lineRule="auto"/>
        <w:ind w:left="2229"/>
        <w:contextualSpacing/>
        <w:rPr>
          <w:rFonts w:ascii="Times New Roman" w:eastAsia="Calibri" w:hAnsi="Times New Roman" w:cs="Times New Roman"/>
          <w:sz w:val="24"/>
          <w:szCs w:val="24"/>
        </w:rPr>
      </w:pPr>
    </w:p>
    <w:p w:rsidR="00211D0F" w:rsidRPr="00211D0F" w:rsidRDefault="00211D0F" w:rsidP="00211D0F">
      <w:pPr>
        <w:numPr>
          <w:ilvl w:val="0"/>
          <w:numId w:val="18"/>
        </w:numPr>
        <w:spacing w:after="160" w:line="259" w:lineRule="auto"/>
        <w:contextualSpacing/>
        <w:rPr>
          <w:rFonts w:ascii="Times New Roman" w:eastAsia="Calibri" w:hAnsi="Times New Roman" w:cs="Times New Roman"/>
          <w:b/>
          <w:sz w:val="24"/>
          <w:szCs w:val="24"/>
        </w:rPr>
      </w:pPr>
      <w:r w:rsidRPr="00211D0F">
        <w:rPr>
          <w:rFonts w:ascii="Times New Roman" w:eastAsia="Calibri" w:hAnsi="Times New Roman" w:cs="Times New Roman"/>
          <w:b/>
          <w:sz w:val="24"/>
          <w:szCs w:val="24"/>
        </w:rPr>
        <w:t xml:space="preserve">Personlig dannelse. </w:t>
      </w:r>
    </w:p>
    <w:p w:rsidR="00211D0F" w:rsidRPr="00211D0F" w:rsidRDefault="00211D0F" w:rsidP="00211D0F">
      <w:pPr>
        <w:spacing w:after="160" w:line="259" w:lineRule="auto"/>
        <w:ind w:left="205" w:firstLine="1304"/>
        <w:contextualSpacing/>
        <w:rPr>
          <w:rFonts w:ascii="Times New Roman" w:eastAsia="Calibri" w:hAnsi="Times New Roman" w:cs="Times New Roman"/>
          <w:sz w:val="24"/>
          <w:szCs w:val="24"/>
        </w:rPr>
      </w:pPr>
      <w:r w:rsidRPr="00211D0F">
        <w:rPr>
          <w:rFonts w:ascii="Times New Roman" w:eastAsia="Calibri" w:hAnsi="Times New Roman" w:cs="Times New Roman"/>
          <w:sz w:val="24"/>
          <w:szCs w:val="24"/>
        </w:rPr>
        <w:t>Derfor arbejder vi med:</w:t>
      </w:r>
    </w:p>
    <w:p w:rsidR="00211D0F" w:rsidRPr="00211D0F" w:rsidRDefault="00211D0F" w:rsidP="00211D0F">
      <w:pPr>
        <w:numPr>
          <w:ilvl w:val="1"/>
          <w:numId w:val="18"/>
        </w:numPr>
        <w:spacing w:after="160" w:line="259" w:lineRule="auto"/>
        <w:contextualSpacing/>
        <w:rPr>
          <w:rFonts w:ascii="Times New Roman" w:eastAsia="Calibri" w:hAnsi="Times New Roman" w:cs="Times New Roman"/>
          <w:sz w:val="24"/>
          <w:szCs w:val="24"/>
        </w:rPr>
      </w:pPr>
      <w:r w:rsidRPr="00211D0F">
        <w:rPr>
          <w:rFonts w:ascii="Times New Roman" w:eastAsia="Calibri" w:hAnsi="Times New Roman" w:cs="Times New Roman"/>
          <w:sz w:val="24"/>
          <w:szCs w:val="24"/>
        </w:rPr>
        <w:t>Livsduelighed</w:t>
      </w:r>
    </w:p>
    <w:p w:rsidR="00211D0F" w:rsidRPr="00211D0F" w:rsidRDefault="00211D0F" w:rsidP="00211D0F">
      <w:pPr>
        <w:numPr>
          <w:ilvl w:val="1"/>
          <w:numId w:val="18"/>
        </w:numPr>
        <w:spacing w:after="160" w:line="259" w:lineRule="auto"/>
        <w:contextualSpacing/>
        <w:rPr>
          <w:rFonts w:ascii="Times New Roman" w:eastAsia="Calibri" w:hAnsi="Times New Roman" w:cs="Times New Roman"/>
          <w:sz w:val="24"/>
          <w:szCs w:val="24"/>
        </w:rPr>
      </w:pPr>
      <w:r w:rsidRPr="00211D0F">
        <w:rPr>
          <w:rFonts w:ascii="Times New Roman" w:eastAsia="Calibri" w:hAnsi="Times New Roman" w:cs="Times New Roman"/>
          <w:sz w:val="24"/>
          <w:szCs w:val="24"/>
        </w:rPr>
        <w:t>Nysgerrighed</w:t>
      </w:r>
    </w:p>
    <w:p w:rsidR="00211D0F" w:rsidRPr="00211D0F" w:rsidRDefault="00211D0F" w:rsidP="00211D0F">
      <w:pPr>
        <w:numPr>
          <w:ilvl w:val="1"/>
          <w:numId w:val="18"/>
        </w:numPr>
        <w:spacing w:after="160" w:line="259" w:lineRule="auto"/>
        <w:contextualSpacing/>
        <w:rPr>
          <w:rFonts w:ascii="Times New Roman" w:eastAsia="Calibri" w:hAnsi="Times New Roman" w:cs="Times New Roman"/>
          <w:sz w:val="24"/>
          <w:szCs w:val="24"/>
        </w:rPr>
      </w:pPr>
      <w:r w:rsidRPr="00211D0F">
        <w:rPr>
          <w:rFonts w:ascii="Times New Roman" w:eastAsia="Calibri" w:hAnsi="Times New Roman" w:cs="Times New Roman"/>
          <w:sz w:val="24"/>
          <w:szCs w:val="24"/>
        </w:rPr>
        <w:t>Vedholdenhed</w:t>
      </w:r>
    </w:p>
    <w:p w:rsidR="00211D0F" w:rsidRPr="00211D0F" w:rsidRDefault="00211D0F" w:rsidP="00211D0F">
      <w:pPr>
        <w:spacing w:after="160" w:line="259" w:lineRule="auto"/>
        <w:ind w:left="1509"/>
        <w:contextualSpacing/>
        <w:rPr>
          <w:rFonts w:ascii="Times New Roman" w:eastAsia="Calibri" w:hAnsi="Times New Roman" w:cs="Times New Roman"/>
          <w:sz w:val="24"/>
          <w:szCs w:val="24"/>
        </w:rPr>
      </w:pPr>
    </w:p>
    <w:p w:rsidR="00211D0F" w:rsidRPr="00211D0F" w:rsidRDefault="00211D0F" w:rsidP="00211D0F">
      <w:pPr>
        <w:numPr>
          <w:ilvl w:val="0"/>
          <w:numId w:val="17"/>
        </w:numPr>
        <w:spacing w:after="160" w:line="259" w:lineRule="auto"/>
        <w:contextualSpacing/>
        <w:rPr>
          <w:rFonts w:ascii="Times New Roman" w:eastAsia="Calibri" w:hAnsi="Times New Roman" w:cs="Times New Roman"/>
          <w:b/>
          <w:sz w:val="24"/>
          <w:szCs w:val="24"/>
        </w:rPr>
      </w:pPr>
      <w:r w:rsidRPr="00211D0F">
        <w:rPr>
          <w:rFonts w:ascii="Times New Roman" w:eastAsia="Calibri" w:hAnsi="Times New Roman" w:cs="Times New Roman"/>
          <w:b/>
          <w:sz w:val="24"/>
          <w:szCs w:val="24"/>
        </w:rPr>
        <w:t xml:space="preserve">Social dannelse. </w:t>
      </w:r>
    </w:p>
    <w:p w:rsidR="00211D0F" w:rsidRPr="00211D0F" w:rsidRDefault="00211D0F" w:rsidP="00211D0F">
      <w:pPr>
        <w:spacing w:after="160" w:line="259" w:lineRule="auto"/>
        <w:ind w:left="1509"/>
        <w:contextualSpacing/>
        <w:rPr>
          <w:rFonts w:ascii="Times New Roman" w:eastAsia="Calibri" w:hAnsi="Times New Roman" w:cs="Times New Roman"/>
          <w:sz w:val="24"/>
          <w:szCs w:val="24"/>
        </w:rPr>
      </w:pPr>
      <w:r w:rsidRPr="00211D0F">
        <w:rPr>
          <w:rFonts w:ascii="Times New Roman" w:eastAsia="Calibri" w:hAnsi="Times New Roman" w:cs="Times New Roman"/>
          <w:sz w:val="24"/>
          <w:szCs w:val="24"/>
        </w:rPr>
        <w:t>Derfor arbejder vi med:</w:t>
      </w:r>
    </w:p>
    <w:p w:rsidR="00211D0F" w:rsidRPr="00211D0F" w:rsidRDefault="00211D0F" w:rsidP="00211D0F">
      <w:pPr>
        <w:numPr>
          <w:ilvl w:val="1"/>
          <w:numId w:val="17"/>
        </w:numPr>
        <w:spacing w:after="0" w:line="259" w:lineRule="auto"/>
        <w:ind w:left="2228" w:hanging="357"/>
        <w:rPr>
          <w:rFonts w:ascii="Times New Roman" w:eastAsia="Calibri" w:hAnsi="Times New Roman" w:cs="Times New Roman"/>
          <w:sz w:val="24"/>
          <w:szCs w:val="24"/>
        </w:rPr>
      </w:pPr>
      <w:r w:rsidRPr="00211D0F">
        <w:rPr>
          <w:rFonts w:ascii="Times New Roman" w:eastAsia="Calibri" w:hAnsi="Times New Roman" w:cs="Times New Roman"/>
          <w:sz w:val="24"/>
          <w:szCs w:val="24"/>
        </w:rPr>
        <w:t>Fællesskabet</w:t>
      </w:r>
    </w:p>
    <w:p w:rsidR="00211D0F" w:rsidRPr="00211D0F" w:rsidRDefault="00211D0F" w:rsidP="00211D0F">
      <w:pPr>
        <w:numPr>
          <w:ilvl w:val="1"/>
          <w:numId w:val="17"/>
        </w:numPr>
        <w:spacing w:after="0" w:line="259" w:lineRule="auto"/>
        <w:ind w:left="2228" w:hanging="357"/>
        <w:rPr>
          <w:rFonts w:ascii="Times New Roman" w:eastAsia="Calibri" w:hAnsi="Times New Roman" w:cs="Times New Roman"/>
          <w:sz w:val="24"/>
          <w:szCs w:val="24"/>
        </w:rPr>
      </w:pPr>
      <w:r w:rsidRPr="00211D0F">
        <w:rPr>
          <w:rFonts w:ascii="Times New Roman" w:eastAsia="Calibri" w:hAnsi="Times New Roman" w:cs="Times New Roman"/>
          <w:sz w:val="24"/>
          <w:szCs w:val="24"/>
        </w:rPr>
        <w:t>Troværdighed</w:t>
      </w:r>
    </w:p>
    <w:p w:rsidR="00211D0F" w:rsidRPr="00211D0F" w:rsidRDefault="00211D0F" w:rsidP="00211D0F">
      <w:pPr>
        <w:numPr>
          <w:ilvl w:val="1"/>
          <w:numId w:val="17"/>
        </w:numPr>
        <w:spacing w:after="0" w:line="259" w:lineRule="auto"/>
        <w:ind w:left="2228" w:hanging="357"/>
        <w:rPr>
          <w:rFonts w:ascii="Times New Roman" w:eastAsia="Calibri" w:hAnsi="Times New Roman" w:cs="Times New Roman"/>
          <w:sz w:val="24"/>
          <w:szCs w:val="24"/>
        </w:rPr>
      </w:pPr>
      <w:r w:rsidRPr="00211D0F">
        <w:rPr>
          <w:rFonts w:ascii="Times New Roman" w:eastAsia="Calibri" w:hAnsi="Times New Roman" w:cs="Times New Roman"/>
          <w:sz w:val="24"/>
          <w:szCs w:val="24"/>
        </w:rPr>
        <w:t>Gensidig respekt</w:t>
      </w:r>
    </w:p>
    <w:p w:rsidR="00211D0F" w:rsidRPr="00211D0F" w:rsidRDefault="00211D0F" w:rsidP="00211D0F">
      <w:pPr>
        <w:spacing w:after="0" w:line="259" w:lineRule="auto"/>
        <w:ind w:left="2228"/>
        <w:rPr>
          <w:rFonts w:ascii="Times New Roman" w:eastAsia="Calibri" w:hAnsi="Times New Roman" w:cs="Times New Roman"/>
          <w:sz w:val="24"/>
          <w:szCs w:val="24"/>
        </w:rPr>
      </w:pPr>
    </w:p>
    <w:p w:rsidR="00211D0F" w:rsidRPr="00211D0F" w:rsidRDefault="00211D0F" w:rsidP="00211D0F">
      <w:pPr>
        <w:numPr>
          <w:ilvl w:val="0"/>
          <w:numId w:val="17"/>
        </w:numPr>
        <w:spacing w:after="0" w:line="259" w:lineRule="auto"/>
        <w:rPr>
          <w:rFonts w:ascii="Times New Roman" w:eastAsia="Calibri" w:hAnsi="Times New Roman" w:cs="Times New Roman"/>
          <w:b/>
          <w:sz w:val="24"/>
          <w:szCs w:val="24"/>
        </w:rPr>
      </w:pPr>
      <w:r w:rsidRPr="00211D0F">
        <w:rPr>
          <w:rFonts w:ascii="Times New Roman" w:eastAsia="Calibri" w:hAnsi="Times New Roman" w:cs="Times New Roman"/>
          <w:b/>
          <w:sz w:val="24"/>
          <w:szCs w:val="24"/>
        </w:rPr>
        <w:t>Forældresamarbejde baseret på</w:t>
      </w:r>
    </w:p>
    <w:p w:rsidR="00211D0F" w:rsidRPr="00211D0F" w:rsidRDefault="00211D0F" w:rsidP="00211D0F">
      <w:pPr>
        <w:numPr>
          <w:ilvl w:val="1"/>
          <w:numId w:val="17"/>
        </w:numPr>
        <w:spacing w:after="0" w:line="259" w:lineRule="auto"/>
        <w:ind w:left="2228" w:hanging="357"/>
        <w:rPr>
          <w:rFonts w:ascii="Times New Roman" w:eastAsia="Calibri" w:hAnsi="Times New Roman" w:cs="Times New Roman"/>
          <w:sz w:val="24"/>
          <w:szCs w:val="24"/>
        </w:rPr>
      </w:pPr>
      <w:r w:rsidRPr="00211D0F">
        <w:rPr>
          <w:rFonts w:ascii="Times New Roman" w:eastAsia="Calibri" w:hAnsi="Times New Roman" w:cs="Times New Roman"/>
          <w:sz w:val="24"/>
          <w:szCs w:val="24"/>
        </w:rPr>
        <w:t>Involvering</w:t>
      </w:r>
    </w:p>
    <w:p w:rsidR="00211D0F" w:rsidRPr="00211D0F" w:rsidRDefault="00211D0F" w:rsidP="00211D0F">
      <w:pPr>
        <w:numPr>
          <w:ilvl w:val="1"/>
          <w:numId w:val="17"/>
        </w:numPr>
        <w:spacing w:after="0" w:line="259" w:lineRule="auto"/>
        <w:ind w:left="2228" w:hanging="357"/>
        <w:rPr>
          <w:rFonts w:ascii="Times New Roman" w:eastAsia="Calibri" w:hAnsi="Times New Roman" w:cs="Times New Roman"/>
          <w:sz w:val="24"/>
          <w:szCs w:val="24"/>
        </w:rPr>
      </w:pPr>
      <w:r w:rsidRPr="00211D0F">
        <w:rPr>
          <w:rFonts w:ascii="Times New Roman" w:eastAsia="Calibri" w:hAnsi="Times New Roman" w:cs="Times New Roman"/>
          <w:sz w:val="24"/>
          <w:szCs w:val="24"/>
        </w:rPr>
        <w:t>Kommunikation</w:t>
      </w:r>
    </w:p>
    <w:p w:rsidR="00211D0F" w:rsidRPr="00211D0F" w:rsidRDefault="00211D0F" w:rsidP="00211D0F">
      <w:pPr>
        <w:numPr>
          <w:ilvl w:val="1"/>
          <w:numId w:val="17"/>
        </w:numPr>
        <w:spacing w:after="0" w:line="259" w:lineRule="auto"/>
        <w:ind w:left="2228" w:hanging="357"/>
        <w:rPr>
          <w:rFonts w:ascii="Times New Roman" w:eastAsia="Calibri" w:hAnsi="Times New Roman" w:cs="Times New Roman"/>
          <w:sz w:val="24"/>
          <w:szCs w:val="24"/>
        </w:rPr>
      </w:pPr>
      <w:r w:rsidRPr="00211D0F">
        <w:rPr>
          <w:rFonts w:ascii="Times New Roman" w:eastAsia="Calibri" w:hAnsi="Times New Roman" w:cs="Times New Roman"/>
          <w:sz w:val="24"/>
          <w:szCs w:val="24"/>
        </w:rPr>
        <w:t>Vores børn</w:t>
      </w:r>
    </w:p>
    <w:p w:rsidR="00211D0F" w:rsidRPr="00211D0F" w:rsidRDefault="00211D0F" w:rsidP="00211D0F">
      <w:pPr>
        <w:spacing w:after="0"/>
        <w:rPr>
          <w:rFonts w:ascii="Times New Roman" w:eastAsia="Times New Roman" w:hAnsi="Times New Roman" w:cs="Times New Roman"/>
          <w:color w:val="000000"/>
          <w:sz w:val="24"/>
          <w:szCs w:val="24"/>
          <w:lang w:eastAsia="da-DK"/>
        </w:rPr>
      </w:pPr>
    </w:p>
    <w:p w:rsidR="00211D0F" w:rsidRPr="00211D0F" w:rsidRDefault="00211D0F" w:rsidP="00211D0F">
      <w:pPr>
        <w:spacing w:after="0"/>
        <w:rPr>
          <w:rFonts w:ascii="Times New Roman" w:eastAsia="Times New Roman" w:hAnsi="Times New Roman" w:cs="Times New Roman"/>
          <w:color w:val="000000"/>
          <w:sz w:val="24"/>
          <w:szCs w:val="24"/>
          <w:lang w:eastAsia="da-DK"/>
        </w:rPr>
      </w:pPr>
      <w:r w:rsidRPr="00211D0F">
        <w:rPr>
          <w:rFonts w:ascii="Times New Roman" w:eastAsia="Times New Roman" w:hAnsi="Times New Roman" w:cs="Times New Roman"/>
          <w:color w:val="000000"/>
          <w:sz w:val="24"/>
          <w:szCs w:val="24"/>
          <w:lang w:eastAsia="da-DK"/>
        </w:rPr>
        <w:t xml:space="preserve">Overordnet set er skolen et sted, hvor man øver sig og udvikler sig både fagligt og dannelsesmæssigt. </w:t>
      </w:r>
    </w:p>
    <w:p w:rsidR="00211D0F" w:rsidRPr="00211D0F" w:rsidRDefault="00211D0F" w:rsidP="00211D0F">
      <w:pPr>
        <w:spacing w:after="0"/>
        <w:rPr>
          <w:rFonts w:ascii="Times New Roman" w:eastAsia="Times New Roman" w:hAnsi="Times New Roman" w:cs="Times New Roman"/>
          <w:color w:val="000000"/>
          <w:sz w:val="24"/>
          <w:szCs w:val="24"/>
          <w:lang w:eastAsia="da-DK"/>
        </w:rPr>
      </w:pPr>
      <w:r w:rsidRPr="00211D0F">
        <w:rPr>
          <w:rFonts w:ascii="Times New Roman" w:eastAsia="Times New Roman" w:hAnsi="Times New Roman" w:cs="Times New Roman"/>
          <w:color w:val="000000"/>
          <w:sz w:val="24"/>
          <w:szCs w:val="24"/>
          <w:lang w:eastAsia="da-DK"/>
        </w:rPr>
        <w:t xml:space="preserve">Det betyder, at man har lov til at lave fejl, og at man som udgangspunkt gennem dialog bliver vejledt om, hvordan fejlen kan rettes, og hvordan det kan undgås at fejlen gentages. </w:t>
      </w:r>
    </w:p>
    <w:p w:rsidR="00211D0F" w:rsidRPr="00211D0F" w:rsidRDefault="00211D0F" w:rsidP="00211D0F">
      <w:pPr>
        <w:keepNext/>
        <w:spacing w:before="240" w:after="60" w:line="240" w:lineRule="auto"/>
        <w:ind w:left="907" w:hanging="907"/>
        <w:outlineLvl w:val="2"/>
        <w:rPr>
          <w:rFonts w:ascii="Times New Roman" w:eastAsia="Times New Roman" w:hAnsi="Times New Roman" w:cs="Times New Roman"/>
          <w:b/>
          <w:bCs/>
          <w:sz w:val="26"/>
          <w:szCs w:val="26"/>
          <w:lang w:eastAsia="da-DK"/>
        </w:rPr>
      </w:pPr>
      <w:r w:rsidRPr="00211D0F">
        <w:rPr>
          <w:rFonts w:ascii="Times New Roman" w:eastAsia="Times New Roman" w:hAnsi="Times New Roman" w:cs="Times New Roman"/>
          <w:b/>
          <w:bCs/>
          <w:sz w:val="26"/>
          <w:szCs w:val="26"/>
          <w:lang w:eastAsia="da-DK"/>
        </w:rPr>
        <w:t>Mål</w:t>
      </w:r>
    </w:p>
    <w:p w:rsidR="00211D0F" w:rsidRPr="00211D0F" w:rsidRDefault="00211D0F" w:rsidP="00211D0F">
      <w:pPr>
        <w:spacing w:after="0" w:line="240" w:lineRule="auto"/>
        <w:rPr>
          <w:rFonts w:ascii="Times New Roman" w:eastAsia="Times New Roman" w:hAnsi="Times New Roman" w:cs="Times New Roman"/>
          <w:sz w:val="24"/>
          <w:szCs w:val="24"/>
          <w:lang w:eastAsia="da-DK"/>
        </w:rPr>
      </w:pPr>
      <w:r w:rsidRPr="00211D0F">
        <w:rPr>
          <w:rFonts w:ascii="Times New Roman" w:eastAsia="Times New Roman" w:hAnsi="Times New Roman" w:cs="Times New Roman"/>
          <w:sz w:val="24"/>
          <w:szCs w:val="24"/>
          <w:lang w:eastAsia="da-DK"/>
        </w:rPr>
        <w:t>På baggrund af ovenstående værdigrundlag er det Skjoldhøjskolens mål:</w:t>
      </w:r>
    </w:p>
    <w:p w:rsidR="00211D0F" w:rsidRPr="00211D0F" w:rsidRDefault="00211D0F" w:rsidP="00211D0F">
      <w:pPr>
        <w:spacing w:after="0" w:line="240" w:lineRule="auto"/>
        <w:rPr>
          <w:rFonts w:ascii="Times New Roman" w:eastAsia="Times New Roman" w:hAnsi="Times New Roman" w:cs="Times New Roman"/>
          <w:sz w:val="24"/>
          <w:szCs w:val="24"/>
          <w:lang w:eastAsia="da-DK"/>
        </w:rPr>
      </w:pPr>
      <w:r w:rsidRPr="00211D0F">
        <w:rPr>
          <w:rFonts w:ascii="Times New Roman" w:eastAsia="Times New Roman" w:hAnsi="Times New Roman" w:cs="Times New Roman"/>
          <w:sz w:val="24"/>
          <w:szCs w:val="24"/>
          <w:lang w:eastAsia="da-DK"/>
        </w:rPr>
        <w:t xml:space="preserve"> </w:t>
      </w:r>
    </w:p>
    <w:p w:rsidR="00211D0F" w:rsidRPr="00211D0F" w:rsidRDefault="00211D0F" w:rsidP="00211D0F">
      <w:pPr>
        <w:numPr>
          <w:ilvl w:val="1"/>
          <w:numId w:val="13"/>
        </w:numPr>
        <w:spacing w:after="0" w:line="240" w:lineRule="auto"/>
        <w:rPr>
          <w:rFonts w:ascii="Times New Roman" w:eastAsia="Times New Roman" w:hAnsi="Times New Roman" w:cs="Times New Roman"/>
          <w:sz w:val="24"/>
          <w:szCs w:val="24"/>
          <w:lang w:eastAsia="da-DK"/>
        </w:rPr>
      </w:pPr>
      <w:r w:rsidRPr="00211D0F">
        <w:rPr>
          <w:rFonts w:ascii="Times New Roman" w:eastAsia="Times New Roman" w:hAnsi="Times New Roman" w:cs="Times New Roman"/>
          <w:sz w:val="24"/>
          <w:szCs w:val="24"/>
          <w:lang w:eastAsia="da-DK"/>
        </w:rPr>
        <w:t>At der løbende sker en progression i elevens læring og dannelse</w:t>
      </w:r>
    </w:p>
    <w:p w:rsidR="00211D0F" w:rsidRPr="00211D0F" w:rsidRDefault="00211D0F" w:rsidP="00211D0F">
      <w:pPr>
        <w:numPr>
          <w:ilvl w:val="1"/>
          <w:numId w:val="13"/>
        </w:numPr>
        <w:spacing w:after="0" w:line="240" w:lineRule="auto"/>
        <w:rPr>
          <w:rFonts w:ascii="Times New Roman" w:eastAsia="Times New Roman" w:hAnsi="Times New Roman" w:cs="Times New Roman"/>
          <w:sz w:val="24"/>
          <w:szCs w:val="24"/>
          <w:lang w:eastAsia="da-DK"/>
        </w:rPr>
      </w:pPr>
      <w:r w:rsidRPr="00211D0F">
        <w:rPr>
          <w:rFonts w:ascii="Times New Roman" w:eastAsia="Times New Roman" w:hAnsi="Times New Roman" w:cs="Times New Roman"/>
          <w:sz w:val="24"/>
          <w:szCs w:val="24"/>
          <w:lang w:eastAsia="da-DK"/>
        </w:rPr>
        <w:t>At eleverne ser meningen i læringen og dannelsen og synes, at det er sejt at være dygtig.</w:t>
      </w:r>
    </w:p>
    <w:p w:rsidR="00211D0F" w:rsidRPr="00211D0F" w:rsidRDefault="00211D0F" w:rsidP="00211D0F">
      <w:pPr>
        <w:spacing w:after="0"/>
        <w:ind w:left="1440"/>
        <w:rPr>
          <w:rFonts w:ascii="Times New Roman" w:eastAsia="Times New Roman" w:hAnsi="Times New Roman" w:cs="Times New Roman"/>
          <w:sz w:val="24"/>
          <w:szCs w:val="24"/>
          <w:lang w:eastAsia="da-DK"/>
        </w:rPr>
      </w:pPr>
    </w:p>
    <w:p w:rsidR="00211D0F" w:rsidRPr="00211D0F" w:rsidRDefault="00211D0F" w:rsidP="00211D0F">
      <w:pPr>
        <w:spacing w:after="0"/>
        <w:ind w:left="720"/>
        <w:rPr>
          <w:rFonts w:ascii="Times New Roman" w:eastAsia="Times New Roman" w:hAnsi="Times New Roman" w:cs="Times New Roman"/>
          <w:sz w:val="24"/>
          <w:szCs w:val="24"/>
          <w:lang w:eastAsia="da-DK"/>
        </w:rPr>
      </w:pPr>
      <w:r w:rsidRPr="00211D0F">
        <w:rPr>
          <w:rFonts w:ascii="Times New Roman" w:eastAsia="Times New Roman" w:hAnsi="Times New Roman" w:cs="Times New Roman"/>
          <w:sz w:val="24"/>
          <w:szCs w:val="24"/>
          <w:lang w:eastAsia="da-DK"/>
        </w:rPr>
        <w:t xml:space="preserve">Det opnås gennem følgende delmål: </w:t>
      </w:r>
    </w:p>
    <w:p w:rsidR="00211D0F" w:rsidRPr="00211D0F" w:rsidRDefault="00211D0F" w:rsidP="00211D0F">
      <w:pPr>
        <w:numPr>
          <w:ilvl w:val="1"/>
          <w:numId w:val="13"/>
        </w:numPr>
        <w:spacing w:after="0" w:line="240" w:lineRule="auto"/>
        <w:rPr>
          <w:rFonts w:ascii="Times New Roman" w:eastAsia="Times New Roman" w:hAnsi="Times New Roman" w:cs="Times New Roman"/>
          <w:sz w:val="24"/>
          <w:szCs w:val="24"/>
          <w:lang w:eastAsia="da-DK"/>
        </w:rPr>
      </w:pPr>
      <w:r w:rsidRPr="00211D0F">
        <w:rPr>
          <w:rFonts w:ascii="Times New Roman" w:eastAsia="Times New Roman" w:hAnsi="Times New Roman" w:cs="Times New Roman"/>
          <w:sz w:val="24"/>
          <w:szCs w:val="24"/>
          <w:lang w:eastAsia="da-DK"/>
        </w:rPr>
        <w:t>At elever og medarbejdere trives på skolen, og det kan dokumenteres.</w:t>
      </w:r>
    </w:p>
    <w:p w:rsidR="00211D0F" w:rsidRPr="00211D0F" w:rsidRDefault="00211D0F" w:rsidP="00211D0F">
      <w:pPr>
        <w:numPr>
          <w:ilvl w:val="1"/>
          <w:numId w:val="13"/>
        </w:numPr>
        <w:spacing w:after="0" w:line="240" w:lineRule="auto"/>
        <w:rPr>
          <w:rFonts w:ascii="Times New Roman" w:eastAsia="Times New Roman" w:hAnsi="Times New Roman" w:cs="Times New Roman"/>
          <w:sz w:val="24"/>
          <w:szCs w:val="24"/>
          <w:lang w:eastAsia="da-DK"/>
        </w:rPr>
      </w:pPr>
      <w:r w:rsidRPr="00211D0F">
        <w:rPr>
          <w:rFonts w:ascii="Times New Roman" w:eastAsia="Times New Roman" w:hAnsi="Times New Roman" w:cs="Times New Roman"/>
          <w:sz w:val="24"/>
          <w:szCs w:val="24"/>
          <w:lang w:eastAsia="da-DK"/>
        </w:rPr>
        <w:t>At lærer og pædagoger samarbejder om at skabe en alsidig, varieret skoledag med fokus på dannelse og læring.</w:t>
      </w:r>
    </w:p>
    <w:p w:rsidR="00211D0F" w:rsidRPr="00211D0F" w:rsidRDefault="00211D0F" w:rsidP="00211D0F">
      <w:pPr>
        <w:numPr>
          <w:ilvl w:val="1"/>
          <w:numId w:val="13"/>
        </w:numPr>
        <w:spacing w:after="0" w:line="240" w:lineRule="auto"/>
        <w:rPr>
          <w:rFonts w:ascii="Times New Roman" w:eastAsia="Times New Roman" w:hAnsi="Times New Roman" w:cs="Times New Roman"/>
          <w:sz w:val="24"/>
          <w:szCs w:val="24"/>
          <w:lang w:eastAsia="da-DK"/>
        </w:rPr>
      </w:pPr>
      <w:r w:rsidRPr="00211D0F">
        <w:rPr>
          <w:rFonts w:ascii="Times New Roman" w:eastAsia="Times New Roman" w:hAnsi="Times New Roman" w:cs="Times New Roman"/>
          <w:sz w:val="24"/>
          <w:szCs w:val="24"/>
          <w:lang w:eastAsia="da-DK"/>
        </w:rPr>
        <w:t>At skole/hjemsamarbejdet involverer forældrene og forældrenes resurser inddrages i børnenes læring og dannelse</w:t>
      </w:r>
    </w:p>
    <w:p w:rsidR="00211D0F" w:rsidRPr="00211D0F" w:rsidRDefault="00211D0F" w:rsidP="00211D0F">
      <w:pPr>
        <w:spacing w:after="0"/>
        <w:ind w:left="1440"/>
        <w:rPr>
          <w:rFonts w:ascii="Times New Roman" w:eastAsia="Times New Roman" w:hAnsi="Times New Roman" w:cs="Times New Roman"/>
          <w:sz w:val="24"/>
          <w:szCs w:val="24"/>
          <w:lang w:eastAsia="da-DK"/>
        </w:rPr>
      </w:pPr>
    </w:p>
    <w:p w:rsidR="00211D0F" w:rsidRPr="00211D0F" w:rsidRDefault="00211D0F" w:rsidP="00211D0F">
      <w:pPr>
        <w:spacing w:after="0"/>
        <w:ind w:left="720"/>
        <w:rPr>
          <w:rFonts w:ascii="Times New Roman" w:eastAsia="Times New Roman" w:hAnsi="Times New Roman" w:cs="Times New Roman"/>
          <w:sz w:val="24"/>
          <w:szCs w:val="24"/>
          <w:lang w:eastAsia="da-DK"/>
        </w:rPr>
      </w:pPr>
      <w:r w:rsidRPr="00211D0F">
        <w:rPr>
          <w:rFonts w:ascii="Times New Roman" w:eastAsia="Times New Roman" w:hAnsi="Times New Roman" w:cs="Times New Roman"/>
          <w:sz w:val="24"/>
          <w:szCs w:val="24"/>
          <w:lang w:eastAsia="da-DK"/>
        </w:rPr>
        <w:t>Det er vores mål, at Skjoldhøjskolen er så attraktiv for forældre og børn, at mindst 65 % af distriktets elever starter i indskolingen.</w:t>
      </w:r>
    </w:p>
    <w:p w:rsidR="00211D0F" w:rsidRPr="00211D0F" w:rsidRDefault="00211D0F" w:rsidP="00211D0F">
      <w:pPr>
        <w:keepNext/>
        <w:spacing w:before="240" w:after="60" w:line="240" w:lineRule="auto"/>
        <w:ind w:left="680" w:hanging="680"/>
        <w:outlineLvl w:val="1"/>
        <w:rPr>
          <w:rFonts w:ascii="Times New Roman" w:eastAsia="Times New Roman" w:hAnsi="Times New Roman" w:cs="Times New Roman"/>
          <w:b/>
          <w:bCs/>
          <w:iCs/>
          <w:sz w:val="28"/>
          <w:szCs w:val="28"/>
          <w:lang w:eastAsia="da-DK"/>
        </w:rPr>
      </w:pPr>
      <w:r w:rsidRPr="00211D0F">
        <w:rPr>
          <w:rFonts w:ascii="Times New Roman" w:eastAsia="Times New Roman" w:hAnsi="Times New Roman" w:cs="Times New Roman"/>
          <w:b/>
          <w:bCs/>
          <w:iCs/>
          <w:sz w:val="28"/>
          <w:szCs w:val="28"/>
          <w:lang w:eastAsia="da-DK"/>
        </w:rPr>
        <w:t>Mål for undervisningsdelen</w:t>
      </w:r>
    </w:p>
    <w:p w:rsidR="00211D0F" w:rsidRPr="00211D0F" w:rsidRDefault="00211D0F" w:rsidP="00211D0F">
      <w:pPr>
        <w:spacing w:after="0" w:line="240" w:lineRule="auto"/>
        <w:rPr>
          <w:rFonts w:ascii="Times New Roman" w:eastAsia="Times New Roman" w:hAnsi="Times New Roman" w:cs="Times New Roman"/>
          <w:sz w:val="24"/>
          <w:szCs w:val="24"/>
          <w:lang w:eastAsia="da-DK"/>
        </w:rPr>
      </w:pPr>
    </w:p>
    <w:p w:rsidR="00211D0F" w:rsidRPr="00211D0F" w:rsidRDefault="00211D0F" w:rsidP="00211D0F">
      <w:pPr>
        <w:numPr>
          <w:ilvl w:val="0"/>
          <w:numId w:val="16"/>
        </w:numPr>
        <w:spacing w:after="0" w:line="240" w:lineRule="auto"/>
        <w:rPr>
          <w:rFonts w:ascii="Times New Roman" w:eastAsia="Times New Roman" w:hAnsi="Times New Roman" w:cs="Times New Roman"/>
          <w:sz w:val="24"/>
          <w:szCs w:val="24"/>
          <w:lang w:eastAsia="da-DK"/>
        </w:rPr>
      </w:pPr>
      <w:r w:rsidRPr="00211D0F">
        <w:rPr>
          <w:rFonts w:ascii="Times New Roman" w:eastAsia="Times New Roman" w:hAnsi="Times New Roman" w:cs="Times New Roman"/>
          <w:sz w:val="24"/>
          <w:szCs w:val="24"/>
          <w:lang w:eastAsia="da-DK"/>
        </w:rPr>
        <w:t>At der er progression i elevernes faglige, sociale og personlige udvikling</w:t>
      </w:r>
    </w:p>
    <w:p w:rsidR="00211D0F" w:rsidRPr="00211D0F" w:rsidRDefault="00211D0F" w:rsidP="00211D0F">
      <w:pPr>
        <w:numPr>
          <w:ilvl w:val="0"/>
          <w:numId w:val="16"/>
        </w:numPr>
        <w:spacing w:after="0" w:line="240" w:lineRule="auto"/>
        <w:rPr>
          <w:rFonts w:ascii="Times New Roman" w:eastAsia="Times New Roman" w:hAnsi="Times New Roman" w:cs="Times New Roman"/>
          <w:sz w:val="24"/>
          <w:szCs w:val="24"/>
          <w:lang w:eastAsia="da-DK"/>
        </w:rPr>
      </w:pPr>
      <w:r w:rsidRPr="00211D0F">
        <w:rPr>
          <w:rFonts w:ascii="Times New Roman" w:eastAsia="Times New Roman" w:hAnsi="Times New Roman" w:cs="Times New Roman"/>
          <w:sz w:val="24"/>
          <w:szCs w:val="24"/>
          <w:lang w:eastAsia="da-DK"/>
        </w:rPr>
        <w:t>At der arbejdes med tydelige læringsmål for alle elever, og der arbejdes med klare læringsstrategier, som lærere og pædagoger ved virker.</w:t>
      </w:r>
    </w:p>
    <w:p w:rsidR="00211D0F" w:rsidRPr="00211D0F" w:rsidRDefault="00211D0F" w:rsidP="00211D0F">
      <w:pPr>
        <w:numPr>
          <w:ilvl w:val="0"/>
          <w:numId w:val="16"/>
        </w:numPr>
        <w:spacing w:after="0" w:line="240" w:lineRule="auto"/>
        <w:rPr>
          <w:rFonts w:ascii="Times New Roman" w:eastAsia="Times New Roman" w:hAnsi="Times New Roman" w:cs="Times New Roman"/>
          <w:sz w:val="24"/>
          <w:szCs w:val="24"/>
          <w:lang w:eastAsia="da-DK"/>
        </w:rPr>
      </w:pPr>
      <w:r w:rsidRPr="00211D0F">
        <w:rPr>
          <w:rFonts w:ascii="Times New Roman" w:eastAsia="Times New Roman" w:hAnsi="Times New Roman" w:cs="Times New Roman"/>
          <w:sz w:val="24"/>
          <w:szCs w:val="24"/>
          <w:lang w:eastAsia="da-DK"/>
        </w:rPr>
        <w:t>At alle elever har mulighed for at starte på en ungdomsuddannelse, derfor er målet for gennemsnitskarakteren i alle afgangsprøverne ligger på 6,5 eller derover, og at alle elever har mindst 2 i dansk og matematik.</w:t>
      </w:r>
    </w:p>
    <w:p w:rsidR="00211D0F" w:rsidRPr="00211D0F" w:rsidRDefault="00211D0F" w:rsidP="00211D0F">
      <w:pPr>
        <w:numPr>
          <w:ilvl w:val="0"/>
          <w:numId w:val="16"/>
        </w:numPr>
        <w:spacing w:after="0" w:line="240" w:lineRule="auto"/>
        <w:rPr>
          <w:rFonts w:ascii="Times New Roman" w:eastAsia="Times New Roman" w:hAnsi="Times New Roman" w:cs="Times New Roman"/>
          <w:sz w:val="24"/>
          <w:szCs w:val="24"/>
          <w:lang w:eastAsia="da-DK"/>
        </w:rPr>
      </w:pPr>
      <w:r w:rsidRPr="00211D0F">
        <w:rPr>
          <w:rFonts w:ascii="Times New Roman" w:eastAsia="Times New Roman" w:hAnsi="Times New Roman" w:cs="Times New Roman"/>
          <w:sz w:val="24"/>
          <w:szCs w:val="24"/>
          <w:lang w:eastAsia="da-DK"/>
        </w:rPr>
        <w:t>At eleverne i skolens specialklasser udfordres ud fra ovenstående ud fra de særlige behov de har, i et tæt samarbejde med undervisningen og aktiviteterne for eleverne i almenområdet.</w:t>
      </w:r>
    </w:p>
    <w:p w:rsidR="00211D0F" w:rsidRPr="00211D0F" w:rsidRDefault="00211D0F" w:rsidP="00211D0F">
      <w:pPr>
        <w:numPr>
          <w:ilvl w:val="0"/>
          <w:numId w:val="16"/>
        </w:numPr>
        <w:spacing w:after="0" w:line="240" w:lineRule="auto"/>
        <w:rPr>
          <w:rFonts w:ascii="Times New Roman" w:eastAsia="Times New Roman" w:hAnsi="Times New Roman" w:cs="Times New Roman"/>
          <w:sz w:val="24"/>
          <w:szCs w:val="24"/>
          <w:lang w:eastAsia="da-DK"/>
        </w:rPr>
      </w:pPr>
      <w:r w:rsidRPr="00211D0F">
        <w:rPr>
          <w:rFonts w:ascii="Times New Roman" w:eastAsia="Times New Roman" w:hAnsi="Times New Roman" w:cs="Times New Roman"/>
          <w:sz w:val="24"/>
          <w:szCs w:val="24"/>
          <w:lang w:eastAsia="da-DK"/>
        </w:rPr>
        <w:t>At nationale test og andre test bruges til udvikling af undervisningen og læringen for eleverne</w:t>
      </w:r>
    </w:p>
    <w:p w:rsidR="00211D0F" w:rsidRPr="00211D0F" w:rsidRDefault="00211D0F" w:rsidP="00211D0F">
      <w:pPr>
        <w:spacing w:after="0" w:line="240" w:lineRule="auto"/>
        <w:rPr>
          <w:rFonts w:ascii="Times New Roman" w:eastAsia="Times New Roman" w:hAnsi="Times New Roman" w:cs="Times New Roman"/>
          <w:sz w:val="24"/>
          <w:szCs w:val="24"/>
          <w:lang w:eastAsia="da-DK"/>
        </w:rPr>
      </w:pPr>
    </w:p>
    <w:p w:rsidR="00211D0F" w:rsidRPr="00211D0F" w:rsidRDefault="00211D0F" w:rsidP="00211D0F">
      <w:pPr>
        <w:keepNext/>
        <w:spacing w:before="240" w:after="60" w:line="240" w:lineRule="auto"/>
        <w:ind w:left="680" w:hanging="680"/>
        <w:outlineLvl w:val="1"/>
        <w:rPr>
          <w:rFonts w:ascii="Times New Roman" w:eastAsia="Times New Roman" w:hAnsi="Times New Roman" w:cs="Times New Roman"/>
          <w:b/>
          <w:bCs/>
          <w:iCs/>
          <w:sz w:val="28"/>
          <w:szCs w:val="28"/>
          <w:lang w:eastAsia="da-DK"/>
        </w:rPr>
      </w:pPr>
      <w:r w:rsidRPr="00211D0F">
        <w:rPr>
          <w:rFonts w:ascii="Times New Roman" w:eastAsia="Times New Roman" w:hAnsi="Times New Roman" w:cs="Times New Roman"/>
          <w:b/>
          <w:bCs/>
          <w:iCs/>
          <w:sz w:val="28"/>
          <w:szCs w:val="28"/>
          <w:lang w:eastAsia="da-DK"/>
        </w:rPr>
        <w:lastRenderedPageBreak/>
        <w:t>Mål for elev og børnetrivsel</w:t>
      </w:r>
    </w:p>
    <w:p w:rsidR="00211D0F" w:rsidRPr="00211D0F" w:rsidRDefault="00211D0F" w:rsidP="00211D0F">
      <w:pPr>
        <w:spacing w:after="0" w:line="240" w:lineRule="auto"/>
        <w:rPr>
          <w:rFonts w:ascii="Times New Roman" w:eastAsia="Times New Roman" w:hAnsi="Times New Roman" w:cs="Times New Roman"/>
          <w:sz w:val="24"/>
          <w:szCs w:val="24"/>
          <w:lang w:eastAsia="da-DK"/>
        </w:rPr>
      </w:pPr>
      <w:r w:rsidRPr="00211D0F">
        <w:rPr>
          <w:rFonts w:ascii="Times New Roman" w:eastAsia="Times New Roman" w:hAnsi="Times New Roman" w:cs="Times New Roman"/>
          <w:sz w:val="24"/>
          <w:szCs w:val="24"/>
          <w:lang w:eastAsia="da-DK"/>
        </w:rPr>
        <w:t>Målet er, at der ikke forekommer mobning på Skjoldhøjskolen</w:t>
      </w:r>
    </w:p>
    <w:p w:rsidR="00211D0F" w:rsidRPr="00211D0F" w:rsidRDefault="00211D0F" w:rsidP="00211D0F">
      <w:pPr>
        <w:spacing w:after="0" w:line="240" w:lineRule="auto"/>
        <w:rPr>
          <w:rFonts w:ascii="Times New Roman" w:eastAsia="Times New Roman" w:hAnsi="Times New Roman" w:cs="Times New Roman"/>
          <w:sz w:val="24"/>
          <w:szCs w:val="24"/>
          <w:lang w:eastAsia="da-DK"/>
        </w:rPr>
      </w:pPr>
    </w:p>
    <w:p w:rsidR="00211D0F" w:rsidRPr="00211D0F" w:rsidRDefault="00211D0F" w:rsidP="00211D0F">
      <w:pPr>
        <w:numPr>
          <w:ilvl w:val="0"/>
          <w:numId w:val="15"/>
        </w:numPr>
        <w:spacing w:after="0" w:line="240" w:lineRule="auto"/>
        <w:rPr>
          <w:rFonts w:ascii="Times New Roman" w:eastAsia="Times New Roman" w:hAnsi="Times New Roman" w:cs="Times New Roman"/>
          <w:sz w:val="24"/>
          <w:szCs w:val="24"/>
          <w:lang w:eastAsia="da-DK"/>
        </w:rPr>
      </w:pPr>
      <w:r w:rsidRPr="00211D0F">
        <w:rPr>
          <w:rFonts w:ascii="Times New Roman" w:eastAsia="Times New Roman" w:hAnsi="Times New Roman" w:cs="Times New Roman"/>
          <w:sz w:val="24"/>
          <w:szCs w:val="24"/>
          <w:lang w:eastAsia="da-DK"/>
        </w:rPr>
        <w:t>Der arbejdes forebyggende for at undgå mobning.</w:t>
      </w:r>
    </w:p>
    <w:p w:rsidR="00211D0F" w:rsidRPr="00211D0F" w:rsidRDefault="00211D0F" w:rsidP="00211D0F">
      <w:pPr>
        <w:numPr>
          <w:ilvl w:val="0"/>
          <w:numId w:val="15"/>
        </w:numPr>
        <w:spacing w:after="0" w:line="240" w:lineRule="auto"/>
        <w:rPr>
          <w:rFonts w:ascii="Times New Roman" w:eastAsia="Times New Roman" w:hAnsi="Times New Roman" w:cs="Times New Roman"/>
          <w:sz w:val="24"/>
          <w:szCs w:val="24"/>
          <w:lang w:eastAsia="da-DK"/>
        </w:rPr>
      </w:pPr>
      <w:r w:rsidRPr="00211D0F">
        <w:rPr>
          <w:rFonts w:ascii="Times New Roman" w:eastAsia="Times New Roman" w:hAnsi="Times New Roman" w:cs="Times New Roman"/>
          <w:sz w:val="24"/>
          <w:szCs w:val="24"/>
          <w:lang w:eastAsia="da-DK"/>
        </w:rPr>
        <w:t xml:space="preserve">Hvis der er mistanke om eller der foregår mobning gribes der ind og skolens </w:t>
      </w:r>
      <w:proofErr w:type="spellStart"/>
      <w:r w:rsidRPr="00211D0F">
        <w:rPr>
          <w:rFonts w:ascii="Times New Roman" w:eastAsia="Times New Roman" w:hAnsi="Times New Roman" w:cs="Times New Roman"/>
          <w:i/>
          <w:sz w:val="24"/>
          <w:szCs w:val="24"/>
          <w:lang w:eastAsia="da-DK"/>
        </w:rPr>
        <w:t>antimobbestrategi</w:t>
      </w:r>
      <w:proofErr w:type="spellEnd"/>
      <w:r w:rsidRPr="00211D0F">
        <w:rPr>
          <w:rFonts w:ascii="Times New Roman" w:eastAsia="Times New Roman" w:hAnsi="Times New Roman" w:cs="Times New Roman"/>
          <w:i/>
          <w:sz w:val="24"/>
          <w:szCs w:val="24"/>
          <w:lang w:eastAsia="da-DK"/>
        </w:rPr>
        <w:t xml:space="preserve"> </w:t>
      </w:r>
      <w:r w:rsidRPr="00211D0F">
        <w:rPr>
          <w:rFonts w:ascii="Times New Roman" w:eastAsia="Times New Roman" w:hAnsi="Times New Roman" w:cs="Times New Roman"/>
          <w:sz w:val="24"/>
          <w:szCs w:val="24"/>
          <w:lang w:eastAsia="da-DK"/>
        </w:rPr>
        <w:t>bringes i anvendelse.</w:t>
      </w:r>
    </w:p>
    <w:p w:rsidR="00211D0F" w:rsidRPr="00211D0F" w:rsidRDefault="00211D0F" w:rsidP="00211D0F">
      <w:pPr>
        <w:numPr>
          <w:ilvl w:val="0"/>
          <w:numId w:val="14"/>
        </w:numPr>
        <w:spacing w:after="0" w:line="240" w:lineRule="auto"/>
        <w:rPr>
          <w:rFonts w:ascii="Times New Roman" w:eastAsia="Times New Roman" w:hAnsi="Times New Roman" w:cs="Times New Roman"/>
          <w:sz w:val="24"/>
          <w:szCs w:val="24"/>
          <w:lang w:eastAsia="da-DK"/>
        </w:rPr>
      </w:pPr>
      <w:r w:rsidRPr="00211D0F">
        <w:rPr>
          <w:rFonts w:ascii="Times New Roman" w:eastAsia="Times New Roman" w:hAnsi="Times New Roman" w:cs="Times New Roman"/>
          <w:sz w:val="24"/>
          <w:szCs w:val="24"/>
          <w:lang w:eastAsia="da-DK"/>
        </w:rPr>
        <w:t>Det løbende arbejde med elevernes trivsel foregår med udgangspunkt i klasserne og SFO-afdelingerne og i dagligdagen.</w:t>
      </w:r>
    </w:p>
    <w:p w:rsidR="00211D0F" w:rsidRPr="00211D0F" w:rsidRDefault="00211D0F" w:rsidP="00211D0F">
      <w:pPr>
        <w:numPr>
          <w:ilvl w:val="0"/>
          <w:numId w:val="14"/>
        </w:numPr>
        <w:spacing w:after="0" w:line="240" w:lineRule="auto"/>
        <w:rPr>
          <w:rFonts w:ascii="Times New Roman" w:eastAsia="Times New Roman" w:hAnsi="Times New Roman" w:cs="Times New Roman"/>
          <w:sz w:val="24"/>
          <w:szCs w:val="24"/>
          <w:lang w:eastAsia="da-DK"/>
        </w:rPr>
      </w:pPr>
      <w:r w:rsidRPr="00211D0F">
        <w:rPr>
          <w:rFonts w:ascii="Times New Roman" w:eastAsia="Times New Roman" w:hAnsi="Times New Roman" w:cs="Times New Roman"/>
          <w:sz w:val="24"/>
          <w:szCs w:val="24"/>
          <w:lang w:eastAsia="da-DK"/>
        </w:rPr>
        <w:t xml:space="preserve">Der følges op på den årlige obligatoriske trivselsundersøgelse, ved at klassens og SFO-afdelingerne lærere og pædagoger revurderer deres handleplan for eleverne/børnene. </w:t>
      </w:r>
    </w:p>
    <w:p w:rsidR="00211D0F" w:rsidRPr="00211D0F" w:rsidRDefault="00211D0F" w:rsidP="00211D0F">
      <w:pPr>
        <w:rPr>
          <w:rFonts w:ascii="Times New Roman" w:hAnsi="Times New Roman" w:cs="Times New Roman"/>
          <w:kern w:val="36"/>
          <w:sz w:val="24"/>
          <w:szCs w:val="24"/>
        </w:rPr>
      </w:pPr>
    </w:p>
    <w:p w:rsidR="00F57F6A" w:rsidRPr="003B2E70" w:rsidRDefault="00F57F6A" w:rsidP="00F57F6A">
      <w:pPr>
        <w:rPr>
          <w:rFonts w:ascii="Times New Roman" w:hAnsi="Times New Roman" w:cs="Times New Roman"/>
          <w:kern w:val="36"/>
          <w:sz w:val="24"/>
          <w:szCs w:val="24"/>
        </w:rPr>
      </w:pPr>
    </w:p>
    <w:p w:rsidR="00F57F6A" w:rsidRPr="003B2E70" w:rsidRDefault="003B2E70" w:rsidP="003B2E70">
      <w:pPr>
        <w:pStyle w:val="Overskrift1"/>
        <w:rPr>
          <w:sz w:val="36"/>
          <w:szCs w:val="36"/>
        </w:rPr>
      </w:pPr>
      <w:r w:rsidRPr="003B2E70">
        <w:rPr>
          <w:sz w:val="36"/>
          <w:szCs w:val="36"/>
        </w:rPr>
        <w:t xml:space="preserve">2 </w:t>
      </w:r>
      <w:r w:rsidR="00F57F6A" w:rsidRPr="003B2E70">
        <w:rPr>
          <w:sz w:val="36"/>
          <w:szCs w:val="36"/>
        </w:rPr>
        <w:t>Praktikkens organisering</w:t>
      </w:r>
    </w:p>
    <w:p w:rsidR="00F57F6A" w:rsidRPr="003B2E70" w:rsidRDefault="00F57F6A" w:rsidP="00F57F6A">
      <w:pPr>
        <w:rPr>
          <w:rFonts w:ascii="Times New Roman" w:hAnsi="Times New Roman" w:cs="Times New Roman"/>
          <w:b/>
          <w:sz w:val="24"/>
          <w:szCs w:val="24"/>
        </w:rPr>
      </w:pPr>
      <w:r w:rsidRPr="003B2E70">
        <w:rPr>
          <w:rFonts w:ascii="Times New Roman" w:hAnsi="Times New Roman" w:cs="Times New Roman"/>
          <w:sz w:val="24"/>
          <w:szCs w:val="24"/>
        </w:rPr>
        <w:t xml:space="preserve">Skolens ledelse har ansvaret for praktikken på skolen og det er den pædagogiske leder, der har den koordinerende rolle i forhold til at </w:t>
      </w:r>
      <w:r w:rsidR="00385DE7">
        <w:rPr>
          <w:rFonts w:ascii="Times New Roman" w:hAnsi="Times New Roman" w:cs="Times New Roman"/>
          <w:sz w:val="24"/>
          <w:szCs w:val="24"/>
        </w:rPr>
        <w:t>finde praktiklærere.</w:t>
      </w:r>
      <w:r w:rsidRPr="003B2E70">
        <w:rPr>
          <w:rFonts w:ascii="Times New Roman" w:hAnsi="Times New Roman" w:cs="Times New Roman"/>
          <w:sz w:val="24"/>
          <w:szCs w:val="24"/>
        </w:rPr>
        <w:t xml:space="preserve">  </w:t>
      </w:r>
      <w:r w:rsidRPr="003B2E70">
        <w:rPr>
          <w:rFonts w:ascii="Times New Roman" w:hAnsi="Times New Roman" w:cs="Times New Roman"/>
          <w:b/>
          <w:sz w:val="24"/>
          <w:szCs w:val="24"/>
        </w:rPr>
        <w:br/>
      </w:r>
      <w:r w:rsidRPr="003B2E70">
        <w:rPr>
          <w:rFonts w:ascii="Times New Roman" w:hAnsi="Times New Roman" w:cs="Times New Roman"/>
          <w:sz w:val="24"/>
          <w:szCs w:val="24"/>
        </w:rPr>
        <w:t>Ud fra faglig kompetence og linjefag udvælger den pædagogiske leder et antal praktiklærere, som har ansvar for, at de studerende får den passende vejledning og feedback, inden, under og efter praktikforløbet på Skjoldhøjskolen. Udgangspunktet er, at de studerende tilknyttes 1-2 praktiklærere og får mulighed for at deltage i deres linjefag. Desuden vil vi tage hensyn til aldersspecialiseringen.</w:t>
      </w:r>
    </w:p>
    <w:p w:rsidR="00F57F6A" w:rsidRPr="003B2E70" w:rsidRDefault="00F57F6A" w:rsidP="00F57F6A">
      <w:pPr>
        <w:rPr>
          <w:rFonts w:ascii="Times New Roman" w:hAnsi="Times New Roman" w:cs="Times New Roman"/>
          <w:sz w:val="24"/>
          <w:szCs w:val="24"/>
        </w:rPr>
      </w:pPr>
      <w:r w:rsidRPr="003B2E70">
        <w:rPr>
          <w:rFonts w:ascii="Times New Roman" w:hAnsi="Times New Roman" w:cs="Times New Roman"/>
          <w:sz w:val="24"/>
          <w:szCs w:val="24"/>
        </w:rPr>
        <w:t>I forhold til teamsamarbejde, indgår de studerende på lige fod med lærerne i samarbejdet i den afdeling, hvor de har flest praktiktimer.</w:t>
      </w:r>
    </w:p>
    <w:p w:rsidR="00F57F6A" w:rsidRPr="003B2E70" w:rsidRDefault="00F57F6A" w:rsidP="00F57F6A">
      <w:pPr>
        <w:rPr>
          <w:rFonts w:ascii="Times New Roman" w:hAnsi="Times New Roman" w:cs="Times New Roman"/>
          <w:sz w:val="24"/>
          <w:szCs w:val="24"/>
        </w:rPr>
      </w:pPr>
      <w:r w:rsidRPr="003B2E70">
        <w:rPr>
          <w:rFonts w:ascii="Times New Roman" w:hAnsi="Times New Roman" w:cs="Times New Roman"/>
          <w:sz w:val="24"/>
          <w:szCs w:val="24"/>
        </w:rPr>
        <w:t xml:space="preserve">Der vil inden praktikkens start være en besøgsdag, hvor de studerende besøger skolen og får skema, møder praktiklærere og klasser og får en rundvisning på skolen. Herudover skal der underskrives en børneattest.  </w:t>
      </w:r>
      <w:r w:rsidRPr="003B2E70">
        <w:rPr>
          <w:rFonts w:ascii="Times New Roman" w:hAnsi="Times New Roman" w:cs="Times New Roman"/>
          <w:sz w:val="24"/>
          <w:szCs w:val="24"/>
        </w:rPr>
        <w:br/>
        <w:t>Den første del af praktikken planlægges så de studerende har mulighed for at lære klasserne at kende og få et indblik i, hvad det vil sige at være lærer. Så hurtigt som muligt skal de studerende selv varetage undervisningen eller del af denne. De vejledes og samarbejder med praktiklæreren om denne opgave.</w:t>
      </w:r>
    </w:p>
    <w:p w:rsidR="00F57F6A" w:rsidRPr="003B2E70" w:rsidRDefault="00F57F6A" w:rsidP="00F57F6A">
      <w:pPr>
        <w:rPr>
          <w:rFonts w:ascii="Times New Roman" w:hAnsi="Times New Roman" w:cs="Times New Roman"/>
          <w:sz w:val="24"/>
          <w:szCs w:val="24"/>
        </w:rPr>
      </w:pPr>
    </w:p>
    <w:p w:rsidR="00723742" w:rsidRDefault="00F57F6A" w:rsidP="00F57F6A">
      <w:pPr>
        <w:rPr>
          <w:rFonts w:ascii="Times New Roman" w:hAnsi="Times New Roman" w:cs="Times New Roman"/>
          <w:b/>
          <w:sz w:val="24"/>
          <w:szCs w:val="24"/>
        </w:rPr>
      </w:pPr>
      <w:r w:rsidRPr="003B2E70">
        <w:rPr>
          <w:rFonts w:ascii="Times New Roman" w:hAnsi="Times New Roman" w:cs="Times New Roman"/>
          <w:b/>
          <w:sz w:val="24"/>
          <w:szCs w:val="24"/>
        </w:rPr>
        <w:t>Tilrettelæggelse af antal undervisnings lektioner og vejledning for de studerende:</w:t>
      </w:r>
    </w:p>
    <w:p w:rsidR="00F57F6A" w:rsidRPr="003B2E70" w:rsidRDefault="00F57F6A" w:rsidP="00F57F6A">
      <w:pPr>
        <w:rPr>
          <w:rFonts w:ascii="Times New Roman" w:hAnsi="Times New Roman" w:cs="Times New Roman"/>
          <w:sz w:val="24"/>
          <w:szCs w:val="24"/>
        </w:rPr>
      </w:pPr>
      <w:r w:rsidRPr="003B2E70">
        <w:rPr>
          <w:rFonts w:ascii="Times New Roman" w:hAnsi="Times New Roman" w:cs="Times New Roman"/>
          <w:sz w:val="24"/>
          <w:szCs w:val="24"/>
        </w:rPr>
        <w:t>Forud for praktikperioden modtager den studerende en arbejdsplan (Et praktikskema, der omfatter alle dele af praktikstudiet) hvor den studerendes ugentlige 37 timers praktikstudie er fastlagt.</w:t>
      </w:r>
    </w:p>
    <w:p w:rsidR="00A1673B" w:rsidRPr="003B2E70" w:rsidRDefault="00A1673B" w:rsidP="00A1673B">
      <w:pPr>
        <w:rPr>
          <w:rFonts w:ascii="Times New Roman" w:hAnsi="Times New Roman" w:cs="Times New Roman"/>
          <w:sz w:val="24"/>
          <w:szCs w:val="24"/>
        </w:rPr>
      </w:pPr>
      <w:r w:rsidRPr="003B2E70">
        <w:rPr>
          <w:rFonts w:ascii="Times New Roman" w:hAnsi="Times New Roman" w:cs="Times New Roman"/>
          <w:sz w:val="24"/>
          <w:szCs w:val="24"/>
        </w:rPr>
        <w:lastRenderedPageBreak/>
        <w:t>For indeværende år vil hver praktikgruppe – lidt afhængig af praktikgruppens størrelse – få ca. 10</w:t>
      </w:r>
      <w:r>
        <w:rPr>
          <w:rFonts w:ascii="Times New Roman" w:hAnsi="Times New Roman" w:cs="Times New Roman"/>
          <w:sz w:val="24"/>
          <w:szCs w:val="24"/>
        </w:rPr>
        <w:t>-15</w:t>
      </w:r>
      <w:r w:rsidRPr="003B2E70">
        <w:rPr>
          <w:rFonts w:ascii="Times New Roman" w:hAnsi="Times New Roman" w:cs="Times New Roman"/>
          <w:sz w:val="24"/>
          <w:szCs w:val="24"/>
        </w:rPr>
        <w:t xml:space="preserve"> ugentlige lektioner pr. hold</w:t>
      </w:r>
      <w:r>
        <w:rPr>
          <w:rFonts w:ascii="Times New Roman" w:hAnsi="Times New Roman" w:cs="Times New Roman"/>
          <w:sz w:val="24"/>
          <w:szCs w:val="24"/>
        </w:rPr>
        <w:t>, observationstimer, samt min. 4</w:t>
      </w:r>
      <w:r w:rsidRPr="003B2E70">
        <w:rPr>
          <w:rFonts w:ascii="Times New Roman" w:hAnsi="Times New Roman" w:cs="Times New Roman"/>
          <w:sz w:val="24"/>
          <w:szCs w:val="24"/>
        </w:rPr>
        <w:t xml:space="preserve"> vejledningstimer pr. studerende i hele perioden.</w:t>
      </w:r>
      <w:r>
        <w:rPr>
          <w:rFonts w:ascii="Times New Roman" w:hAnsi="Times New Roman" w:cs="Times New Roman"/>
          <w:sz w:val="24"/>
          <w:szCs w:val="24"/>
        </w:rPr>
        <w:t xml:space="preserve"> Praktikvejlederen og de studerende deltager derudover i fællesvejledning med pt-vejleder.</w:t>
      </w:r>
    </w:p>
    <w:p w:rsidR="00A1673B" w:rsidRDefault="00A1673B" w:rsidP="00A1673B">
      <w:pPr>
        <w:rPr>
          <w:rFonts w:ascii="Times New Roman" w:hAnsi="Times New Roman" w:cs="Times New Roman"/>
          <w:sz w:val="24"/>
          <w:szCs w:val="24"/>
        </w:rPr>
      </w:pPr>
      <w:r w:rsidRPr="003B2E70">
        <w:rPr>
          <w:rFonts w:ascii="Times New Roman" w:hAnsi="Times New Roman" w:cs="Times New Roman"/>
          <w:sz w:val="24"/>
          <w:szCs w:val="24"/>
        </w:rPr>
        <w:t xml:space="preserve">Det kan som nævnt variere fra periode til periode hen over året bl.a. afhængig af de studerendes valg af linjefag. </w:t>
      </w:r>
    </w:p>
    <w:p w:rsidR="00F57F6A" w:rsidRPr="003B2E70" w:rsidRDefault="00A1673B" w:rsidP="00F57F6A">
      <w:pPr>
        <w:rPr>
          <w:rFonts w:ascii="Times New Roman" w:hAnsi="Times New Roman" w:cs="Times New Roman"/>
          <w:sz w:val="24"/>
          <w:szCs w:val="24"/>
        </w:rPr>
      </w:pPr>
      <w:r>
        <w:rPr>
          <w:rFonts w:ascii="Times New Roman" w:hAnsi="Times New Roman" w:cs="Times New Roman"/>
          <w:sz w:val="24"/>
          <w:szCs w:val="24"/>
        </w:rPr>
        <w:t>De studerende deltager sammen med den praktikansvarlige til ”mødested” sammen med de 3 øvrige skoler tilknyttet samme pt-</w:t>
      </w:r>
      <w:proofErr w:type="gramStart"/>
      <w:r>
        <w:rPr>
          <w:rFonts w:ascii="Times New Roman" w:hAnsi="Times New Roman" w:cs="Times New Roman"/>
          <w:sz w:val="24"/>
          <w:szCs w:val="24"/>
        </w:rPr>
        <w:t>vejledere.</w:t>
      </w:r>
      <w:r w:rsidRPr="003B2E70">
        <w:rPr>
          <w:rFonts w:ascii="Times New Roman" w:hAnsi="Times New Roman" w:cs="Times New Roman"/>
          <w:sz w:val="24"/>
          <w:szCs w:val="24"/>
        </w:rPr>
        <w:t>.</w:t>
      </w:r>
      <w:proofErr w:type="gramEnd"/>
    </w:p>
    <w:p w:rsidR="00F57F6A" w:rsidRPr="003B2E70" w:rsidRDefault="00F57F6A" w:rsidP="00F57F6A">
      <w:pPr>
        <w:rPr>
          <w:rFonts w:ascii="Times New Roman" w:hAnsi="Times New Roman" w:cs="Times New Roman"/>
          <w:sz w:val="24"/>
          <w:szCs w:val="24"/>
        </w:rPr>
      </w:pPr>
      <w:r w:rsidRPr="003B2E70">
        <w:rPr>
          <w:rFonts w:ascii="Times New Roman" w:hAnsi="Times New Roman" w:cs="Times New Roman"/>
          <w:b/>
          <w:sz w:val="24"/>
          <w:szCs w:val="24"/>
        </w:rPr>
        <w:t>Skole/hjem samarbejde:</w:t>
      </w:r>
      <w:r w:rsidRPr="003B2E70">
        <w:rPr>
          <w:rFonts w:ascii="Times New Roman" w:hAnsi="Times New Roman" w:cs="Times New Roman"/>
          <w:sz w:val="24"/>
          <w:szCs w:val="24"/>
        </w:rPr>
        <w:br/>
        <w:t xml:space="preserve">Der kan laves aftaler om at de studerende deltager i skole/hjem-samtaler, forældremøder, sociale arrangementer og lignende uden for selve praktikforløbet som en del af andre læreropgaver. </w:t>
      </w:r>
    </w:p>
    <w:p w:rsidR="00F57F6A" w:rsidRPr="003B2E70" w:rsidRDefault="00F57F6A" w:rsidP="00F57F6A">
      <w:pPr>
        <w:rPr>
          <w:rFonts w:ascii="Times New Roman" w:hAnsi="Times New Roman" w:cs="Times New Roman"/>
          <w:b/>
          <w:sz w:val="24"/>
          <w:szCs w:val="24"/>
        </w:rPr>
      </w:pPr>
    </w:p>
    <w:p w:rsidR="00F57F6A" w:rsidRPr="003B2E70" w:rsidRDefault="00F57F6A" w:rsidP="00F57F6A">
      <w:pPr>
        <w:rPr>
          <w:rFonts w:ascii="Times New Roman" w:hAnsi="Times New Roman" w:cs="Times New Roman"/>
          <w:b/>
          <w:sz w:val="24"/>
          <w:szCs w:val="24"/>
        </w:rPr>
      </w:pPr>
      <w:r w:rsidRPr="003B2E70">
        <w:rPr>
          <w:rFonts w:ascii="Times New Roman" w:hAnsi="Times New Roman" w:cs="Times New Roman"/>
          <w:b/>
          <w:sz w:val="24"/>
          <w:szCs w:val="24"/>
        </w:rPr>
        <w:t>Det konkrete arbejde med kompetencemålene, samt andre læreropgaver og muligheder:</w:t>
      </w:r>
      <w:r w:rsidRPr="003B2E70">
        <w:rPr>
          <w:rFonts w:ascii="Times New Roman" w:hAnsi="Times New Roman" w:cs="Times New Roman"/>
          <w:sz w:val="24"/>
          <w:szCs w:val="24"/>
        </w:rPr>
        <w:br/>
        <w:t xml:space="preserve">Vi forventer, at de studerende deltager i relevante arrangementer, der finder sted på skolen i den periode, de er i praktik på skolen. Det kunne fx være: understøttende undervisning, kvalitets-pausetid med eleverne, elevsamtaler, teamsamarbejde, storteammøder, pædagogiske møder, samtaler, forældremøder, motionsdage, alternative dage, sociale arrangementer.  </w:t>
      </w:r>
    </w:p>
    <w:p w:rsidR="00F57F6A" w:rsidRPr="003B2E70" w:rsidRDefault="00F57F6A" w:rsidP="00F57F6A">
      <w:pPr>
        <w:rPr>
          <w:rFonts w:ascii="Times New Roman" w:hAnsi="Times New Roman" w:cs="Times New Roman"/>
          <w:sz w:val="24"/>
          <w:szCs w:val="24"/>
        </w:rPr>
      </w:pPr>
      <w:r w:rsidRPr="003B2E70">
        <w:rPr>
          <w:rFonts w:ascii="Times New Roman" w:hAnsi="Times New Roman" w:cs="Times New Roman"/>
          <w:sz w:val="24"/>
          <w:szCs w:val="24"/>
        </w:rPr>
        <w:t>Derudover er det altid muligt på Skjoldhøjskolen at aftale observationer i forskellige klasser, blive introduceret til de forskellige funktioner på skolen og i det hele taget være nysgerrig på, hvordan vi organiserer vores skole.</w:t>
      </w:r>
    </w:p>
    <w:p w:rsidR="00F57F6A" w:rsidRDefault="00F57F6A" w:rsidP="00F57F6A">
      <w:pPr>
        <w:rPr>
          <w:rFonts w:ascii="Times New Roman" w:hAnsi="Times New Roman" w:cs="Times New Roman"/>
          <w:sz w:val="24"/>
          <w:szCs w:val="24"/>
        </w:rPr>
      </w:pPr>
      <w:r w:rsidRPr="003B2E70">
        <w:rPr>
          <w:rFonts w:ascii="Times New Roman" w:hAnsi="Times New Roman" w:cs="Times New Roman"/>
          <w:sz w:val="24"/>
          <w:szCs w:val="24"/>
        </w:rPr>
        <w:t xml:space="preserve">På Skjoldhøjskolen forventer vi at det pædagogiske personale kan håndtere god klasseledelse, opstille tydelige læringsmål for eleverne, arbejde med forforståelse og evaluering – ”mit virke.” Dette vil derfor afspejle sig i lærernes undervisning og blive et omdrejningspunkt for de studerende i praktikken, samtidig med at der er fokus på </w:t>
      </w:r>
      <w:proofErr w:type="spellStart"/>
      <w:r w:rsidRPr="003B2E70">
        <w:rPr>
          <w:rFonts w:ascii="Times New Roman" w:hAnsi="Times New Roman" w:cs="Times New Roman"/>
          <w:sz w:val="24"/>
          <w:szCs w:val="24"/>
        </w:rPr>
        <w:t>relationsarbejdet</w:t>
      </w:r>
      <w:proofErr w:type="spellEnd"/>
      <w:r w:rsidRPr="003B2E70">
        <w:rPr>
          <w:rFonts w:ascii="Times New Roman" w:hAnsi="Times New Roman" w:cs="Times New Roman"/>
          <w:sz w:val="24"/>
          <w:szCs w:val="24"/>
        </w:rPr>
        <w:t xml:space="preserve">. Det pædagogiske personale har læst og arbejdet med Lene Heckmanns bog ”Den gode time” og dette skoleår vil vi fortsætte med evaluering og læse ”Den gode </w:t>
      </w:r>
      <w:proofErr w:type="spellStart"/>
      <w:r w:rsidRPr="003B2E70">
        <w:rPr>
          <w:rFonts w:ascii="Times New Roman" w:hAnsi="Times New Roman" w:cs="Times New Roman"/>
          <w:sz w:val="24"/>
          <w:szCs w:val="24"/>
        </w:rPr>
        <w:t>vuderingspraksis</w:t>
      </w:r>
      <w:proofErr w:type="spellEnd"/>
      <w:r w:rsidRPr="003B2E70">
        <w:rPr>
          <w:rFonts w:ascii="Times New Roman" w:hAnsi="Times New Roman" w:cs="Times New Roman"/>
          <w:sz w:val="24"/>
          <w:szCs w:val="24"/>
        </w:rPr>
        <w:t xml:space="preserve">”. Vi opfordrer vores studerende til at have læst bøgerne inden praktikken, idet de danner et godt udgangspunkt for arbejdet med kompetencemålene indenfor </w:t>
      </w:r>
      <w:proofErr w:type="spellStart"/>
      <w:r w:rsidRPr="003B2E70">
        <w:rPr>
          <w:rFonts w:ascii="Times New Roman" w:hAnsi="Times New Roman" w:cs="Times New Roman"/>
          <w:sz w:val="24"/>
          <w:szCs w:val="24"/>
        </w:rPr>
        <w:t>praktiken</w:t>
      </w:r>
      <w:proofErr w:type="spellEnd"/>
      <w:r w:rsidRPr="003B2E70">
        <w:rPr>
          <w:rFonts w:ascii="Times New Roman" w:hAnsi="Times New Roman" w:cs="Times New Roman"/>
          <w:sz w:val="24"/>
          <w:szCs w:val="24"/>
        </w:rPr>
        <w:t>.</w:t>
      </w:r>
    </w:p>
    <w:p w:rsidR="000162B3" w:rsidRPr="003B2E70" w:rsidRDefault="000162B3" w:rsidP="000162B3">
      <w:pPr>
        <w:rPr>
          <w:rFonts w:ascii="Times New Roman" w:hAnsi="Times New Roman" w:cs="Times New Roman"/>
          <w:sz w:val="24"/>
          <w:szCs w:val="24"/>
        </w:rPr>
      </w:pPr>
      <w:r w:rsidRPr="00723742">
        <w:rPr>
          <w:rFonts w:ascii="Times New Roman" w:hAnsi="Times New Roman" w:cs="Times New Roman"/>
          <w:sz w:val="24"/>
          <w:szCs w:val="24"/>
        </w:rPr>
        <w:t xml:space="preserve">Vi forventer, at de studerende betragter Skjoldhøjskolen </w:t>
      </w:r>
      <w:r w:rsidRPr="003B2E70">
        <w:rPr>
          <w:rFonts w:ascii="Times New Roman" w:hAnsi="Times New Roman" w:cs="Times New Roman"/>
          <w:sz w:val="24"/>
          <w:szCs w:val="24"/>
        </w:rPr>
        <w:t>som deres arbejdsplads med en arbejdstid svarende til en fuldtidsansættelse i øjeblikket ca. 25 fag-undervisning og 2,5 understøttende undervisning, samt andre opgaver. Tilsted</w:t>
      </w:r>
      <w:r w:rsidR="00613F6C">
        <w:rPr>
          <w:rFonts w:ascii="Times New Roman" w:hAnsi="Times New Roman" w:cs="Times New Roman"/>
          <w:sz w:val="24"/>
          <w:szCs w:val="24"/>
        </w:rPr>
        <w:t>eværelsestiden på skolen er 30</w:t>
      </w:r>
      <w:r w:rsidRPr="003B2E70">
        <w:rPr>
          <w:rFonts w:ascii="Times New Roman" w:hAnsi="Times New Roman" w:cs="Times New Roman"/>
          <w:sz w:val="24"/>
          <w:szCs w:val="24"/>
        </w:rPr>
        <w:t xml:space="preserve"> timer ugentligt, med fællesmøder tirsdage mellem 15 og 1</w:t>
      </w:r>
      <w:r w:rsidR="00211D0F">
        <w:rPr>
          <w:rFonts w:ascii="Times New Roman" w:hAnsi="Times New Roman" w:cs="Times New Roman"/>
          <w:sz w:val="24"/>
          <w:szCs w:val="24"/>
        </w:rPr>
        <w:t>7</w:t>
      </w:r>
      <w:r w:rsidRPr="003B2E70">
        <w:rPr>
          <w:rFonts w:ascii="Times New Roman" w:hAnsi="Times New Roman" w:cs="Times New Roman"/>
          <w:sz w:val="24"/>
          <w:szCs w:val="24"/>
        </w:rPr>
        <w:t xml:space="preserve"> </w:t>
      </w:r>
    </w:p>
    <w:p w:rsidR="00F57F6A" w:rsidRPr="003B2E70" w:rsidRDefault="000162B3" w:rsidP="00F57F6A">
      <w:pPr>
        <w:rPr>
          <w:rFonts w:ascii="Times New Roman" w:hAnsi="Times New Roman" w:cs="Times New Roman"/>
          <w:sz w:val="24"/>
          <w:szCs w:val="24"/>
        </w:rPr>
      </w:pPr>
      <w:r w:rsidRPr="003B2E70">
        <w:rPr>
          <w:rFonts w:ascii="Times New Roman" w:hAnsi="Times New Roman" w:cs="Times New Roman"/>
          <w:sz w:val="24"/>
          <w:szCs w:val="24"/>
        </w:rPr>
        <w:t xml:space="preserve">De studerende er ligeværdige medarbejdere. Det betyder at vi forventer, at de deltager professionelt i løsningen af skolens samlede opgaver, at de aktivt indgår i arbejdet, og at de overholder tavshedspligten. Ved sygemelding ringes til skolens kontor – ligeledes raskmeldes der også ved at henvende sig til kontoret. </w:t>
      </w:r>
    </w:p>
    <w:p w:rsidR="00F57F6A" w:rsidRPr="003B2E70" w:rsidRDefault="00F57F6A" w:rsidP="00F57F6A">
      <w:pPr>
        <w:rPr>
          <w:rFonts w:ascii="Times New Roman" w:hAnsi="Times New Roman" w:cs="Times New Roman"/>
          <w:b/>
          <w:sz w:val="24"/>
          <w:szCs w:val="24"/>
        </w:rPr>
      </w:pPr>
      <w:r w:rsidRPr="003B2E70">
        <w:rPr>
          <w:rFonts w:ascii="Times New Roman" w:hAnsi="Times New Roman" w:cs="Times New Roman"/>
          <w:b/>
          <w:sz w:val="24"/>
          <w:szCs w:val="24"/>
        </w:rPr>
        <w:lastRenderedPageBreak/>
        <w:t xml:space="preserve">Særligt om 1. årgang – </w:t>
      </w:r>
      <w:r w:rsidRPr="003B2E70">
        <w:rPr>
          <w:rFonts w:ascii="Times New Roman" w:hAnsi="Times New Roman" w:cs="Times New Roman"/>
          <w:sz w:val="24"/>
          <w:szCs w:val="24"/>
        </w:rPr>
        <w:t>se bilag om kompetencemål for 1. årgang</w:t>
      </w:r>
    </w:p>
    <w:p w:rsidR="00F57F6A" w:rsidRPr="003B2E70" w:rsidRDefault="00F57F6A" w:rsidP="00F57F6A">
      <w:pPr>
        <w:rPr>
          <w:rFonts w:ascii="Times New Roman" w:hAnsi="Times New Roman" w:cs="Times New Roman"/>
          <w:sz w:val="24"/>
          <w:szCs w:val="24"/>
        </w:rPr>
      </w:pPr>
    </w:p>
    <w:p w:rsidR="00F57F6A" w:rsidRPr="003B2E70" w:rsidRDefault="00F57F6A" w:rsidP="00F57F6A">
      <w:pPr>
        <w:rPr>
          <w:rFonts w:ascii="Times New Roman" w:hAnsi="Times New Roman" w:cs="Times New Roman"/>
          <w:sz w:val="24"/>
          <w:szCs w:val="24"/>
        </w:rPr>
      </w:pPr>
      <w:r w:rsidRPr="003B2E70">
        <w:rPr>
          <w:rFonts w:ascii="Times New Roman" w:hAnsi="Times New Roman" w:cs="Times New Roman"/>
          <w:sz w:val="24"/>
          <w:szCs w:val="24"/>
        </w:rPr>
        <w:t xml:space="preserve">Skjoldhøjskolen stiller sig desuden til rådighed i forbindelse med projekter inden for det udvidede praksissamarbejde og vil positivt tage stilling til de konkrete projekter, der måtte komme. </w:t>
      </w:r>
    </w:p>
    <w:p w:rsidR="00211D0F" w:rsidRDefault="00211D0F" w:rsidP="00F57F6A">
      <w:pPr>
        <w:rPr>
          <w:rFonts w:ascii="Times New Roman" w:hAnsi="Times New Roman" w:cs="Times New Roman"/>
          <w:b/>
          <w:bCs/>
          <w:color w:val="000000"/>
          <w:sz w:val="24"/>
          <w:szCs w:val="24"/>
        </w:rPr>
      </w:pPr>
    </w:p>
    <w:p w:rsidR="00F57F6A" w:rsidRPr="003B2E70" w:rsidRDefault="00F57F6A" w:rsidP="00F57F6A">
      <w:pPr>
        <w:rPr>
          <w:rFonts w:ascii="Times New Roman" w:hAnsi="Times New Roman" w:cs="Times New Roman"/>
          <w:sz w:val="24"/>
          <w:szCs w:val="24"/>
        </w:rPr>
      </w:pPr>
      <w:r w:rsidRPr="003B2E70">
        <w:rPr>
          <w:rFonts w:ascii="Times New Roman" w:hAnsi="Times New Roman" w:cs="Times New Roman"/>
          <w:b/>
          <w:bCs/>
          <w:sz w:val="24"/>
          <w:szCs w:val="24"/>
        </w:rPr>
        <w:t>Vejledning</w:t>
      </w:r>
      <w:r w:rsidRPr="003B2E70">
        <w:rPr>
          <w:rFonts w:ascii="Times New Roman" w:hAnsi="Times New Roman" w:cs="Times New Roman"/>
          <w:sz w:val="24"/>
          <w:szCs w:val="24"/>
        </w:rPr>
        <w:br/>
        <w:t>Vejledningen har en stor betydning for læreprocessen i praktikken. Praktiklærer og de studerende opsætter rammer for vejledningen, og der udarbejdes dagsordener til møderne. Vejledningsmøderne planlægges og må ikke forveksles med ”frikvarterssnak”.</w:t>
      </w:r>
    </w:p>
    <w:p w:rsidR="00F57F6A" w:rsidRPr="003B2E70" w:rsidRDefault="00F57F6A" w:rsidP="00F57F6A">
      <w:pPr>
        <w:rPr>
          <w:rFonts w:ascii="Times New Roman" w:hAnsi="Times New Roman" w:cs="Times New Roman"/>
          <w:sz w:val="24"/>
          <w:szCs w:val="24"/>
        </w:rPr>
      </w:pPr>
      <w:r w:rsidRPr="003B2E70">
        <w:rPr>
          <w:rFonts w:ascii="Times New Roman" w:hAnsi="Times New Roman" w:cs="Times New Roman"/>
          <w:sz w:val="24"/>
          <w:szCs w:val="24"/>
        </w:rPr>
        <w:t>Som en del af vejledningen udfyldes en port folio, et vejledningspapir, hvor den studerende formulerer hvorledes vejledningen er foregået inden for hvert kompetenceområde, og hvilke konkrete tiltag, overvejelser og refleksioner vejledningen har givet anledning til. Følgende materialer skal indgå:</w:t>
      </w:r>
    </w:p>
    <w:p w:rsidR="00F57F6A" w:rsidRPr="003B2E70" w:rsidRDefault="00F57F6A" w:rsidP="00F57F6A">
      <w:pPr>
        <w:rPr>
          <w:rFonts w:ascii="Times New Roman" w:hAnsi="Times New Roman" w:cs="Times New Roman"/>
          <w:i/>
          <w:iCs/>
          <w:sz w:val="24"/>
          <w:szCs w:val="24"/>
        </w:rPr>
      </w:pPr>
      <w:r w:rsidRPr="003B2E70">
        <w:rPr>
          <w:rFonts w:ascii="Times New Roman" w:hAnsi="Times New Roman" w:cs="Times New Roman"/>
          <w:i/>
          <w:iCs/>
          <w:sz w:val="24"/>
          <w:szCs w:val="24"/>
        </w:rPr>
        <w:t>- Noter, ideer og overvejelser</w:t>
      </w:r>
    </w:p>
    <w:p w:rsidR="00F57F6A" w:rsidRPr="003B2E70" w:rsidRDefault="00F57F6A" w:rsidP="00F57F6A">
      <w:pPr>
        <w:rPr>
          <w:rFonts w:ascii="Times New Roman" w:hAnsi="Times New Roman" w:cs="Times New Roman"/>
          <w:i/>
          <w:iCs/>
          <w:sz w:val="24"/>
          <w:szCs w:val="24"/>
        </w:rPr>
      </w:pPr>
      <w:r w:rsidRPr="003B2E70">
        <w:rPr>
          <w:rFonts w:ascii="Times New Roman" w:hAnsi="Times New Roman" w:cs="Times New Roman"/>
          <w:i/>
          <w:iCs/>
          <w:sz w:val="24"/>
          <w:szCs w:val="24"/>
        </w:rPr>
        <w:t>- Ufærdige og færdige udkast til iagttagelsesarbejde, spørgeskemaer, interviews etc.</w:t>
      </w:r>
    </w:p>
    <w:p w:rsidR="00F57F6A" w:rsidRPr="003B2E70" w:rsidRDefault="00F57F6A" w:rsidP="00F57F6A">
      <w:pPr>
        <w:rPr>
          <w:rFonts w:ascii="Times New Roman" w:hAnsi="Times New Roman" w:cs="Times New Roman"/>
          <w:i/>
          <w:iCs/>
          <w:sz w:val="24"/>
          <w:szCs w:val="24"/>
        </w:rPr>
      </w:pPr>
      <w:r w:rsidRPr="003B2E70">
        <w:rPr>
          <w:rFonts w:ascii="Times New Roman" w:hAnsi="Times New Roman" w:cs="Times New Roman"/>
          <w:i/>
          <w:iCs/>
          <w:sz w:val="24"/>
          <w:szCs w:val="24"/>
        </w:rPr>
        <w:t>- Dagsordner og referater fra mødevirksomhed</w:t>
      </w:r>
    </w:p>
    <w:p w:rsidR="00F57F6A" w:rsidRPr="003B2E70" w:rsidRDefault="00F57F6A" w:rsidP="00F57F6A">
      <w:pPr>
        <w:rPr>
          <w:rFonts w:ascii="Times New Roman" w:hAnsi="Times New Roman" w:cs="Times New Roman"/>
          <w:i/>
          <w:iCs/>
          <w:sz w:val="24"/>
          <w:szCs w:val="24"/>
        </w:rPr>
      </w:pPr>
      <w:r w:rsidRPr="003B2E70">
        <w:rPr>
          <w:rFonts w:ascii="Times New Roman" w:hAnsi="Times New Roman" w:cs="Times New Roman"/>
          <w:i/>
          <w:iCs/>
          <w:sz w:val="24"/>
          <w:szCs w:val="24"/>
        </w:rPr>
        <w:t>- Logbogsnotater, refleksionspapir</w:t>
      </w:r>
    </w:p>
    <w:p w:rsidR="000162B3" w:rsidRDefault="00F57F6A" w:rsidP="00F57F6A">
      <w:pPr>
        <w:rPr>
          <w:rFonts w:ascii="Times New Roman" w:hAnsi="Times New Roman" w:cs="Times New Roman"/>
          <w:sz w:val="24"/>
          <w:szCs w:val="24"/>
        </w:rPr>
      </w:pPr>
      <w:r w:rsidRPr="003B2E70">
        <w:rPr>
          <w:rFonts w:ascii="Times New Roman" w:hAnsi="Times New Roman" w:cs="Times New Roman"/>
          <w:i/>
          <w:iCs/>
          <w:sz w:val="24"/>
          <w:szCs w:val="24"/>
        </w:rPr>
        <w:t>- Materialer fra skolen, årsplaner, elevarbejde etc</w:t>
      </w:r>
      <w:r w:rsidRPr="003B2E70">
        <w:rPr>
          <w:rFonts w:ascii="Times New Roman" w:hAnsi="Times New Roman" w:cs="Times New Roman"/>
          <w:sz w:val="24"/>
          <w:szCs w:val="24"/>
        </w:rPr>
        <w:t>.</w:t>
      </w:r>
    </w:p>
    <w:p w:rsidR="00F57F6A" w:rsidRPr="003B2E70" w:rsidRDefault="00F57F6A" w:rsidP="00F57F6A">
      <w:pPr>
        <w:rPr>
          <w:rFonts w:ascii="Times New Roman" w:hAnsi="Times New Roman" w:cs="Times New Roman"/>
          <w:sz w:val="24"/>
          <w:szCs w:val="24"/>
        </w:rPr>
      </w:pPr>
      <w:r w:rsidRPr="003B2E70">
        <w:rPr>
          <w:rFonts w:ascii="Times New Roman" w:hAnsi="Times New Roman" w:cs="Times New Roman"/>
          <w:sz w:val="24"/>
          <w:szCs w:val="24"/>
        </w:rPr>
        <w:br/>
        <w:t xml:space="preserve">Der vil være vejledninger i løbet af praktikken imellem de studerende og </w:t>
      </w:r>
      <w:proofErr w:type="spellStart"/>
      <w:r w:rsidRPr="003B2E70">
        <w:rPr>
          <w:rFonts w:ascii="Times New Roman" w:hAnsi="Times New Roman" w:cs="Times New Roman"/>
          <w:sz w:val="24"/>
          <w:szCs w:val="24"/>
        </w:rPr>
        <w:t>praktiklærene</w:t>
      </w:r>
      <w:proofErr w:type="spellEnd"/>
      <w:r w:rsidRPr="003B2E70">
        <w:rPr>
          <w:rFonts w:ascii="Times New Roman" w:hAnsi="Times New Roman" w:cs="Times New Roman"/>
          <w:sz w:val="24"/>
          <w:szCs w:val="24"/>
        </w:rPr>
        <w:t>. Der vil også under praktikforløbet være en vejledningssamtale, hvor praktiklærer, praktikgruppe og en underviser fra LIA deltager. Denne vejledning skal rammesætte et praktisk og teoretisk perspektiv, der kan danne grundlag for praktikprøven.</w:t>
      </w:r>
    </w:p>
    <w:p w:rsidR="00F57F6A" w:rsidRPr="003B2E70" w:rsidRDefault="00F57F6A" w:rsidP="00F57F6A">
      <w:pPr>
        <w:rPr>
          <w:rFonts w:ascii="Times New Roman" w:hAnsi="Times New Roman" w:cs="Times New Roman"/>
          <w:b/>
          <w:bCs/>
          <w:sz w:val="24"/>
          <w:szCs w:val="24"/>
        </w:rPr>
      </w:pPr>
    </w:p>
    <w:p w:rsidR="00723742" w:rsidRPr="003B2E70" w:rsidRDefault="00723742" w:rsidP="00723742">
      <w:pPr>
        <w:rPr>
          <w:rFonts w:ascii="Times New Roman" w:hAnsi="Times New Roman" w:cs="Times New Roman"/>
          <w:sz w:val="24"/>
          <w:szCs w:val="24"/>
        </w:rPr>
      </w:pPr>
      <w:r w:rsidRPr="003B2E70">
        <w:rPr>
          <w:rFonts w:ascii="Times New Roman" w:hAnsi="Times New Roman" w:cs="Times New Roman"/>
          <w:b/>
          <w:bCs/>
          <w:sz w:val="24"/>
          <w:szCs w:val="24"/>
        </w:rPr>
        <w:t xml:space="preserve">Følgegruppemøde: </w:t>
      </w:r>
      <w:r w:rsidRPr="003B2E70">
        <w:rPr>
          <w:rFonts w:ascii="Times New Roman" w:hAnsi="Times New Roman" w:cs="Times New Roman"/>
          <w:sz w:val="24"/>
          <w:szCs w:val="24"/>
        </w:rPr>
        <w:br/>
        <w:t>Efter praktikperioden og prøvens afslutning afholdes følgegruppemøde. På mødet deltager samarbejdsgruppen, ledelsesrepræsentant/praktikansvarlig fra skolerne og repræsentanter fra praktikkontoret. Det er praktikkontoret, der indkalder til dette møde. Mødet har til mål at evaluere praktikforløbet i det pågældende studieår og på det pågældende kompetenceniveau.</w:t>
      </w:r>
    </w:p>
    <w:p w:rsidR="00F57F6A" w:rsidRPr="003B2E70" w:rsidRDefault="00F57F6A" w:rsidP="00F57F6A">
      <w:pPr>
        <w:rPr>
          <w:rFonts w:ascii="Times New Roman" w:hAnsi="Times New Roman" w:cs="Times New Roman"/>
          <w:b/>
          <w:sz w:val="24"/>
          <w:szCs w:val="24"/>
        </w:rPr>
      </w:pPr>
    </w:p>
    <w:p w:rsidR="00F57F6A" w:rsidRPr="003B2E70" w:rsidRDefault="00F57F6A" w:rsidP="00F57F6A">
      <w:pPr>
        <w:rPr>
          <w:rFonts w:ascii="Times New Roman" w:hAnsi="Times New Roman" w:cs="Times New Roman"/>
          <w:sz w:val="24"/>
          <w:szCs w:val="24"/>
        </w:rPr>
      </w:pPr>
      <w:r w:rsidRPr="003B2E70">
        <w:rPr>
          <w:rFonts w:ascii="Times New Roman" w:hAnsi="Times New Roman" w:cs="Times New Roman"/>
          <w:b/>
          <w:sz w:val="24"/>
          <w:szCs w:val="24"/>
        </w:rPr>
        <w:t xml:space="preserve">De studerende får adgang til vores </w:t>
      </w:r>
      <w:proofErr w:type="spellStart"/>
      <w:r w:rsidRPr="003B2E70">
        <w:rPr>
          <w:rFonts w:ascii="Times New Roman" w:hAnsi="Times New Roman" w:cs="Times New Roman"/>
          <w:b/>
          <w:sz w:val="24"/>
          <w:szCs w:val="24"/>
        </w:rPr>
        <w:t>Skoleintra</w:t>
      </w:r>
      <w:proofErr w:type="spellEnd"/>
      <w:r w:rsidRPr="003B2E70">
        <w:rPr>
          <w:rFonts w:ascii="Times New Roman" w:hAnsi="Times New Roman" w:cs="Times New Roman"/>
          <w:sz w:val="24"/>
          <w:szCs w:val="24"/>
        </w:rPr>
        <w:t xml:space="preserve">, og vi forventer, </w:t>
      </w:r>
    </w:p>
    <w:p w:rsidR="00F57F6A" w:rsidRPr="003B2E70" w:rsidRDefault="00F57F6A" w:rsidP="00F57F6A">
      <w:pPr>
        <w:pStyle w:val="Listeafsnit"/>
        <w:numPr>
          <w:ilvl w:val="0"/>
          <w:numId w:val="10"/>
        </w:numPr>
        <w:spacing w:after="0"/>
        <w:rPr>
          <w:rFonts w:ascii="Times New Roman" w:hAnsi="Times New Roman" w:cs="Times New Roman"/>
          <w:sz w:val="24"/>
          <w:szCs w:val="24"/>
        </w:rPr>
      </w:pPr>
      <w:r w:rsidRPr="003B2E70">
        <w:rPr>
          <w:rFonts w:ascii="Times New Roman" w:hAnsi="Times New Roman" w:cs="Times New Roman"/>
          <w:sz w:val="24"/>
          <w:szCs w:val="24"/>
        </w:rPr>
        <w:t xml:space="preserve">At de tager dette i brug i samarbejde med deres praktiklærere både internt og i forhold til elev- og </w:t>
      </w:r>
      <w:proofErr w:type="spellStart"/>
      <w:r w:rsidRPr="003B2E70">
        <w:rPr>
          <w:rFonts w:ascii="Times New Roman" w:hAnsi="Times New Roman" w:cs="Times New Roman"/>
          <w:sz w:val="24"/>
          <w:szCs w:val="24"/>
        </w:rPr>
        <w:t>forældreintra</w:t>
      </w:r>
      <w:proofErr w:type="spellEnd"/>
      <w:r w:rsidRPr="003B2E70">
        <w:rPr>
          <w:rFonts w:ascii="Times New Roman" w:hAnsi="Times New Roman" w:cs="Times New Roman"/>
          <w:sz w:val="24"/>
          <w:szCs w:val="24"/>
        </w:rPr>
        <w:t>.</w:t>
      </w:r>
    </w:p>
    <w:p w:rsidR="00F57F6A" w:rsidRPr="003B2E70" w:rsidRDefault="00F57F6A" w:rsidP="00F57F6A">
      <w:pPr>
        <w:pStyle w:val="Listeafsnit"/>
        <w:numPr>
          <w:ilvl w:val="0"/>
          <w:numId w:val="10"/>
        </w:numPr>
        <w:spacing w:after="0"/>
        <w:rPr>
          <w:rFonts w:ascii="Times New Roman" w:hAnsi="Times New Roman" w:cs="Times New Roman"/>
          <w:sz w:val="24"/>
          <w:szCs w:val="24"/>
        </w:rPr>
      </w:pPr>
      <w:r w:rsidRPr="003B2E70">
        <w:rPr>
          <w:rFonts w:ascii="Times New Roman" w:hAnsi="Times New Roman" w:cs="Times New Roman"/>
          <w:sz w:val="24"/>
          <w:szCs w:val="24"/>
        </w:rPr>
        <w:t>At de er undersøgende overfor, hvordan de kan udvikle egne IT-kompetencer til gavn for undervisningens kvalitet</w:t>
      </w:r>
    </w:p>
    <w:p w:rsidR="00F57F6A" w:rsidRPr="003B2E70" w:rsidRDefault="00723742" w:rsidP="00723742">
      <w:pPr>
        <w:pStyle w:val="Overskrift1"/>
        <w:rPr>
          <w:rFonts w:cs="Times New Roman"/>
          <w:sz w:val="36"/>
          <w:szCs w:val="36"/>
        </w:rPr>
      </w:pPr>
      <w:r>
        <w:rPr>
          <w:rFonts w:cs="Times New Roman"/>
          <w:sz w:val="36"/>
          <w:szCs w:val="36"/>
        </w:rPr>
        <w:t xml:space="preserve">3 </w:t>
      </w:r>
      <w:r w:rsidR="00F57F6A" w:rsidRPr="003B2E70">
        <w:rPr>
          <w:rFonts w:cs="Times New Roman"/>
          <w:sz w:val="36"/>
          <w:szCs w:val="36"/>
        </w:rPr>
        <w:t>Kvalitetssikring og udvikling af praktikken</w:t>
      </w:r>
    </w:p>
    <w:p w:rsidR="00F57F6A" w:rsidRPr="003B2E70" w:rsidRDefault="00F57F6A" w:rsidP="00F57F6A">
      <w:pPr>
        <w:pStyle w:val="Overskrift4"/>
        <w:spacing w:before="0"/>
        <w:rPr>
          <w:rFonts w:ascii="Times New Roman" w:hAnsi="Times New Roman" w:cs="Times New Roman"/>
          <w:i w:val="0"/>
          <w:color w:val="auto"/>
          <w:sz w:val="24"/>
          <w:szCs w:val="24"/>
        </w:rPr>
      </w:pPr>
    </w:p>
    <w:p w:rsidR="00F57F6A" w:rsidRPr="0082780B" w:rsidRDefault="00F57F6A" w:rsidP="00F57F6A">
      <w:pPr>
        <w:pStyle w:val="Overskrift4"/>
        <w:spacing w:before="0"/>
        <w:rPr>
          <w:rFonts w:ascii="Times New Roman" w:hAnsi="Times New Roman" w:cs="Times New Roman"/>
          <w:i w:val="0"/>
          <w:color w:val="auto"/>
          <w:sz w:val="24"/>
          <w:szCs w:val="24"/>
        </w:rPr>
      </w:pPr>
      <w:r w:rsidRPr="0082780B">
        <w:rPr>
          <w:rFonts w:ascii="Times New Roman" w:hAnsi="Times New Roman" w:cs="Times New Roman"/>
          <w:i w:val="0"/>
          <w:color w:val="auto"/>
          <w:sz w:val="24"/>
          <w:szCs w:val="24"/>
        </w:rPr>
        <w:t>Evaluering og eksamen</w:t>
      </w:r>
    </w:p>
    <w:p w:rsidR="00F57F6A" w:rsidRPr="003B2E70" w:rsidRDefault="00F57F6A" w:rsidP="00F57F6A">
      <w:pPr>
        <w:rPr>
          <w:rFonts w:ascii="Times New Roman" w:hAnsi="Times New Roman" w:cs="Times New Roman"/>
          <w:sz w:val="24"/>
          <w:szCs w:val="24"/>
        </w:rPr>
      </w:pPr>
      <w:r w:rsidRPr="003B2E70">
        <w:rPr>
          <w:rFonts w:ascii="Times New Roman" w:hAnsi="Times New Roman" w:cs="Times New Roman"/>
          <w:sz w:val="24"/>
          <w:szCs w:val="24"/>
        </w:rPr>
        <w:t>Under praktikforløbet vil den praktikansvarlige løbende holde sig orienteret om hvordan den studerende klarer sig i praktikken, samt følge op på om der er forhold der skal ændres i organisationen eller rettes mod læreruddannelsen. Vi vil derfor altid opfordre til, at de studerende har leveret deres undren eller bekymring til enten skoleleder eller den praktikansvarlige under praktikopholdet, så vi sammen kan handle herpå. Samme forventning skal de studerende have til praktiklærere.</w:t>
      </w:r>
    </w:p>
    <w:p w:rsidR="00F57F6A" w:rsidRPr="003B2E70" w:rsidRDefault="00F57F6A" w:rsidP="00F57F6A">
      <w:pPr>
        <w:rPr>
          <w:rFonts w:ascii="Times New Roman" w:hAnsi="Times New Roman" w:cs="Times New Roman"/>
          <w:sz w:val="24"/>
          <w:szCs w:val="24"/>
        </w:rPr>
      </w:pPr>
      <w:r w:rsidRPr="003B2E70">
        <w:rPr>
          <w:rFonts w:ascii="Times New Roman" w:hAnsi="Times New Roman" w:cs="Times New Roman"/>
          <w:sz w:val="24"/>
          <w:szCs w:val="24"/>
        </w:rPr>
        <w:t>Hvis det tidsmæssigt er muligt, samler enten den praktikansvarlige og/eller skolelederen jer alle til en kort afsluttende drøftelse, inden I vender retur til læreruddannelsen.</w:t>
      </w:r>
    </w:p>
    <w:p w:rsidR="00F57F6A" w:rsidRPr="003B2E70" w:rsidRDefault="00F57F6A" w:rsidP="00F57F6A">
      <w:pPr>
        <w:rPr>
          <w:rFonts w:ascii="Times New Roman" w:hAnsi="Times New Roman" w:cs="Times New Roman"/>
          <w:sz w:val="24"/>
          <w:szCs w:val="24"/>
        </w:rPr>
      </w:pPr>
    </w:p>
    <w:p w:rsidR="00F57F6A" w:rsidRPr="003B2E70" w:rsidRDefault="00F57F6A" w:rsidP="00F57F6A">
      <w:pPr>
        <w:pStyle w:val="Ingenafstand"/>
        <w:spacing w:line="276" w:lineRule="auto"/>
        <w:rPr>
          <w:rFonts w:ascii="Times New Roman" w:hAnsi="Times New Roman"/>
          <w:b/>
          <w:sz w:val="24"/>
          <w:szCs w:val="24"/>
        </w:rPr>
      </w:pPr>
      <w:r w:rsidRPr="003B2E70">
        <w:rPr>
          <w:rFonts w:ascii="Times New Roman" w:hAnsi="Times New Roman"/>
          <w:b/>
          <w:sz w:val="24"/>
          <w:szCs w:val="24"/>
        </w:rPr>
        <w:t>Bedømmelse i praktik</w:t>
      </w:r>
    </w:p>
    <w:p w:rsidR="00F57F6A" w:rsidRPr="003B2E70" w:rsidRDefault="00F57F6A" w:rsidP="00F57F6A">
      <w:pPr>
        <w:pStyle w:val="Ingenafstand"/>
        <w:spacing w:line="276" w:lineRule="auto"/>
        <w:rPr>
          <w:rFonts w:ascii="Times New Roman" w:hAnsi="Times New Roman"/>
          <w:sz w:val="24"/>
          <w:szCs w:val="24"/>
        </w:rPr>
      </w:pPr>
      <w:r w:rsidRPr="003B2E70">
        <w:rPr>
          <w:rFonts w:ascii="Times New Roman" w:hAnsi="Times New Roman"/>
          <w:sz w:val="24"/>
          <w:szCs w:val="24"/>
        </w:rPr>
        <w:t>Efter hvert praktikmodul skal den studerendes præstationer vurderes med udgangspunkt i:</w:t>
      </w:r>
    </w:p>
    <w:p w:rsidR="00F57F6A" w:rsidRPr="003B2E70" w:rsidRDefault="00F57F6A" w:rsidP="00F57F6A">
      <w:pPr>
        <w:pStyle w:val="Ingenafstand"/>
        <w:numPr>
          <w:ilvl w:val="0"/>
          <w:numId w:val="12"/>
        </w:numPr>
        <w:spacing w:line="276" w:lineRule="auto"/>
        <w:rPr>
          <w:rFonts w:ascii="Times New Roman" w:hAnsi="Times New Roman"/>
          <w:sz w:val="24"/>
          <w:szCs w:val="24"/>
        </w:rPr>
      </w:pPr>
      <w:r w:rsidRPr="003B2E70">
        <w:rPr>
          <w:rFonts w:ascii="Times New Roman" w:hAnsi="Times New Roman"/>
          <w:sz w:val="24"/>
          <w:szCs w:val="24"/>
        </w:rPr>
        <w:t>Dels en modulevaluering på praktikskolen, med udgangspunkt i kategorierne: bestået, ikke bestået. Denne bedømmelse vurderes af praktiklæreren og afgøres af den praktikansvarlige.</w:t>
      </w:r>
    </w:p>
    <w:p w:rsidR="00F57F6A" w:rsidRPr="003B2E70" w:rsidRDefault="00F57F6A" w:rsidP="00F57F6A">
      <w:pPr>
        <w:pStyle w:val="Ingenafstand"/>
        <w:numPr>
          <w:ilvl w:val="0"/>
          <w:numId w:val="12"/>
        </w:numPr>
        <w:spacing w:line="276" w:lineRule="auto"/>
        <w:rPr>
          <w:rFonts w:ascii="Times New Roman" w:hAnsi="Times New Roman"/>
          <w:sz w:val="24"/>
          <w:szCs w:val="24"/>
        </w:rPr>
      </w:pPr>
      <w:r w:rsidRPr="003B2E70">
        <w:rPr>
          <w:rFonts w:ascii="Times New Roman" w:hAnsi="Times New Roman"/>
          <w:sz w:val="24"/>
          <w:szCs w:val="24"/>
        </w:rPr>
        <w:t>Og dels en praktikprøve bedømt efter 7-trinsskalaen, med praktiklæreren som eksaminator.</w:t>
      </w:r>
    </w:p>
    <w:p w:rsidR="00F57F6A" w:rsidRPr="003B2E70" w:rsidRDefault="00F57F6A" w:rsidP="00F57F6A">
      <w:pPr>
        <w:pStyle w:val="Ingenafstand"/>
        <w:spacing w:line="276" w:lineRule="auto"/>
        <w:ind w:left="720"/>
        <w:rPr>
          <w:rFonts w:ascii="Times New Roman" w:hAnsi="Times New Roman"/>
          <w:sz w:val="24"/>
          <w:szCs w:val="24"/>
        </w:rPr>
      </w:pPr>
    </w:p>
    <w:p w:rsidR="00F57F6A" w:rsidRPr="003B2E70" w:rsidRDefault="00F57F6A" w:rsidP="00F57F6A">
      <w:pPr>
        <w:pStyle w:val="Ingenafstand"/>
        <w:spacing w:line="276" w:lineRule="auto"/>
        <w:ind w:left="720"/>
        <w:rPr>
          <w:rFonts w:ascii="Times New Roman" w:hAnsi="Times New Roman"/>
          <w:sz w:val="24"/>
          <w:szCs w:val="24"/>
        </w:rPr>
      </w:pPr>
    </w:p>
    <w:p w:rsidR="00F57F6A" w:rsidRPr="003B2E70" w:rsidRDefault="00F57F6A" w:rsidP="00F57F6A">
      <w:pPr>
        <w:pStyle w:val="Ingenafstand"/>
        <w:spacing w:line="276" w:lineRule="auto"/>
        <w:rPr>
          <w:rFonts w:ascii="Times New Roman" w:hAnsi="Times New Roman"/>
          <w:sz w:val="24"/>
          <w:szCs w:val="24"/>
        </w:rPr>
      </w:pPr>
      <w:r w:rsidRPr="003B2E70">
        <w:rPr>
          <w:rFonts w:ascii="Times New Roman" w:hAnsi="Times New Roman"/>
          <w:b/>
          <w:sz w:val="24"/>
          <w:szCs w:val="24"/>
        </w:rPr>
        <w:t xml:space="preserve">Prøverne i praktik </w:t>
      </w:r>
      <w:r w:rsidRPr="003B2E70">
        <w:rPr>
          <w:rFonts w:ascii="Times New Roman" w:hAnsi="Times New Roman"/>
          <w:sz w:val="24"/>
          <w:szCs w:val="24"/>
        </w:rPr>
        <w:t>vil blive varetaget i et samarbejde mellem skolens praktikansvarlig og udvalgte praktiklærere, som vil have deltaget på kursus vedr. afvikling af prøven i praktik. Det er praktiklæreren, der eksaminerer prøverne sammen med underviseren fra LIA. Prøverne afholdes på skolen.</w:t>
      </w:r>
    </w:p>
    <w:p w:rsidR="00F57F6A" w:rsidRPr="003B2E70" w:rsidRDefault="00F57F6A" w:rsidP="00F57F6A">
      <w:pPr>
        <w:rPr>
          <w:rFonts w:ascii="Times New Roman" w:hAnsi="Times New Roman" w:cs="Times New Roman"/>
          <w:sz w:val="24"/>
          <w:szCs w:val="24"/>
        </w:rPr>
      </w:pPr>
    </w:p>
    <w:p w:rsidR="00F57F6A" w:rsidRPr="003B2E70" w:rsidRDefault="00F57F6A" w:rsidP="00F57F6A">
      <w:pPr>
        <w:rPr>
          <w:rFonts w:ascii="Times New Roman" w:hAnsi="Times New Roman" w:cs="Times New Roman"/>
          <w:sz w:val="24"/>
          <w:szCs w:val="24"/>
        </w:rPr>
      </w:pPr>
    </w:p>
    <w:p w:rsidR="00F57F6A" w:rsidRPr="003B2E70" w:rsidRDefault="00F57F6A" w:rsidP="00F57F6A">
      <w:pPr>
        <w:jc w:val="center"/>
        <w:rPr>
          <w:rFonts w:ascii="Times New Roman" w:hAnsi="Times New Roman" w:cs="Times New Roman"/>
          <w:sz w:val="24"/>
          <w:szCs w:val="24"/>
        </w:rPr>
      </w:pPr>
      <w:r w:rsidRPr="003B2E70">
        <w:rPr>
          <w:rFonts w:ascii="Times New Roman" w:hAnsi="Times New Roman" w:cs="Times New Roman"/>
          <w:sz w:val="24"/>
          <w:szCs w:val="24"/>
        </w:rPr>
        <w:lastRenderedPageBreak/>
        <w:t>__________________</w:t>
      </w:r>
    </w:p>
    <w:p w:rsidR="000162B3" w:rsidRDefault="000162B3">
      <w:r>
        <w:br w:type="page"/>
      </w:r>
    </w:p>
    <w:p w:rsidR="00F57F6A" w:rsidRDefault="00F57F6A" w:rsidP="00F57F6A"/>
    <w:p w:rsidR="00F57F6A" w:rsidRPr="00DC06C9" w:rsidRDefault="00F57F6A" w:rsidP="00F57F6A"/>
    <w:p w:rsidR="00F57F6A" w:rsidRPr="00F57F6A" w:rsidRDefault="00F57F6A" w:rsidP="00432234">
      <w:pPr>
        <w:pStyle w:val="Undertitel"/>
        <w:rPr>
          <w:i w:val="0"/>
          <w:sz w:val="32"/>
          <w:szCs w:val="32"/>
        </w:rPr>
      </w:pPr>
    </w:p>
    <w:p w:rsidR="00674841" w:rsidRPr="00723742" w:rsidRDefault="00432234" w:rsidP="00723742">
      <w:pPr>
        <w:pStyle w:val="Overskrift1"/>
        <w:rPr>
          <w:sz w:val="36"/>
          <w:szCs w:val="36"/>
        </w:rPr>
      </w:pPr>
      <w:r w:rsidRPr="00723742">
        <w:rPr>
          <w:sz w:val="36"/>
          <w:szCs w:val="36"/>
        </w:rPr>
        <w:t>Kompetence-</w:t>
      </w:r>
      <w:r w:rsidR="001C7D1F" w:rsidRPr="00723742">
        <w:rPr>
          <w:sz w:val="36"/>
          <w:szCs w:val="36"/>
        </w:rPr>
        <w:t>, videns- og færdighedsmål for 1</w:t>
      </w:r>
      <w:r w:rsidRPr="00723742">
        <w:rPr>
          <w:sz w:val="36"/>
          <w:szCs w:val="36"/>
        </w:rPr>
        <w:t>. praktik</w:t>
      </w:r>
      <w:r w:rsidR="00D05E0E" w:rsidRPr="00723742">
        <w:rPr>
          <w:sz w:val="36"/>
          <w:szCs w:val="36"/>
        </w:rPr>
        <w:t>niveau</w:t>
      </w:r>
    </w:p>
    <w:tbl>
      <w:tblPr>
        <w:tblStyle w:val="Tabel-Gitter11"/>
        <w:tblpPr w:leftFromText="141" w:rightFromText="141" w:vertAnchor="text" w:horzAnchor="margin" w:tblpXSpec="center" w:tblpY="315"/>
        <w:tblW w:w="0" w:type="auto"/>
        <w:tblLook w:val="04A0" w:firstRow="1" w:lastRow="0" w:firstColumn="1" w:lastColumn="0" w:noHBand="0" w:noVBand="1"/>
      </w:tblPr>
      <w:tblGrid>
        <w:gridCol w:w="9778"/>
      </w:tblGrid>
      <w:tr w:rsidR="00EF0478" w:rsidRPr="00674841" w:rsidTr="00EF0478">
        <w:tc>
          <w:tcPr>
            <w:tcW w:w="9778" w:type="dxa"/>
            <w:tcBorders>
              <w:top w:val="double" w:sz="4" w:space="0" w:color="auto"/>
            </w:tcBorders>
          </w:tcPr>
          <w:p w:rsidR="00EF0478" w:rsidRPr="00EF0478" w:rsidRDefault="00EF0478" w:rsidP="00EF0478">
            <w:pPr>
              <w:rPr>
                <w:rFonts w:ascii="Franklin Gothic Book" w:hAnsi="Franklin Gothic Book"/>
                <w:b/>
              </w:rPr>
            </w:pPr>
            <w:r w:rsidRPr="00EF0478">
              <w:rPr>
                <w:rFonts w:ascii="Franklin Gothic Book" w:hAnsi="Franklin Gothic Book"/>
                <w:b/>
              </w:rPr>
              <w:t>Kort bestemmelse af faget</w:t>
            </w:r>
          </w:p>
        </w:tc>
      </w:tr>
      <w:tr w:rsidR="00EF0478" w:rsidRPr="00EF0478" w:rsidTr="00EF0478">
        <w:tc>
          <w:tcPr>
            <w:tcW w:w="9778" w:type="dxa"/>
          </w:tcPr>
          <w:p w:rsidR="00EF0478" w:rsidRPr="00EF0478" w:rsidRDefault="00EF0478" w:rsidP="00EF0478">
            <w:pPr>
              <w:rPr>
                <w:rFonts w:ascii="Franklin Gothic Book" w:eastAsia="Times New Roman" w:hAnsi="Franklin Gothic Book" w:cs="Arial"/>
                <w:color w:val="0D0D0D"/>
                <w:sz w:val="24"/>
                <w:szCs w:val="24"/>
                <w:lang w:eastAsia="da-DK"/>
              </w:rPr>
            </w:pPr>
          </w:p>
          <w:p w:rsidR="00EF0478" w:rsidRPr="00EF0478" w:rsidRDefault="00EF0478" w:rsidP="00EF0478">
            <w:pPr>
              <w:rPr>
                <w:rFonts w:ascii="Franklin Gothic Book" w:eastAsia="Times New Roman" w:hAnsi="Franklin Gothic Book" w:cs="Arial"/>
                <w:sz w:val="24"/>
                <w:szCs w:val="24"/>
                <w:lang w:val="da-DK" w:eastAsia="da-DK"/>
              </w:rPr>
            </w:pPr>
            <w:r w:rsidRPr="00EF0478">
              <w:rPr>
                <w:rFonts w:ascii="Franklin Gothic Book" w:eastAsia="Times New Roman" w:hAnsi="Franklin Gothic Book" w:cs="Arial"/>
                <w:color w:val="0D0D0D"/>
                <w:sz w:val="24"/>
                <w:szCs w:val="24"/>
                <w:lang w:eastAsia="da-DK"/>
              </w:rPr>
              <w:t>Praktik omhandler den (1) praktisk/pædagogiske dimension, der retter sig mod lærerens arbejde med elever og (2) den analytiske dimension, der retter sig mod at kunne undersøge egen og andres praksis. Praktik sammenbinder læreruddannelsens fag og den studerendes arbejde på praktikskolen.</w:t>
            </w:r>
          </w:p>
          <w:p w:rsidR="00EF0478" w:rsidRPr="00EF0478" w:rsidRDefault="00EF0478" w:rsidP="00EF0478">
            <w:pPr>
              <w:rPr>
                <w:rFonts w:ascii="Franklin Gothic Book" w:hAnsi="Franklin Gothic Book"/>
                <w:sz w:val="24"/>
                <w:szCs w:val="24"/>
              </w:rPr>
            </w:pPr>
          </w:p>
        </w:tc>
      </w:tr>
    </w:tbl>
    <w:p w:rsidR="00674841" w:rsidRPr="00EF0478" w:rsidRDefault="00674841">
      <w:pPr>
        <w:rPr>
          <w:rFonts w:ascii="Franklin Gothic Book" w:hAnsi="Franklin Gothic Book"/>
          <w:sz w:val="24"/>
          <w:szCs w:val="24"/>
        </w:rPr>
      </w:pPr>
    </w:p>
    <w:p w:rsidR="00EF0478" w:rsidRPr="00EF0478" w:rsidRDefault="00EF0478">
      <w:pPr>
        <w:rPr>
          <w:rFonts w:ascii="Franklin Gothic Book" w:hAnsi="Franklin Gothic Book"/>
          <w:sz w:val="24"/>
          <w:szCs w:val="24"/>
        </w:rPr>
      </w:pPr>
    </w:p>
    <w:p w:rsidR="00EF0478" w:rsidRDefault="00EF0478"/>
    <w:p w:rsidR="00EF0478" w:rsidRDefault="00EF0478"/>
    <w:p w:rsidR="00EF0478" w:rsidRDefault="00EF0478"/>
    <w:p w:rsidR="00EF0478" w:rsidRPr="00EF0478" w:rsidRDefault="00EF0478" w:rsidP="00EF0478">
      <w:pPr>
        <w:ind w:left="3912"/>
        <w:rPr>
          <w:b/>
          <w:i/>
          <w:color w:val="0D0D0D"/>
          <w:sz w:val="28"/>
          <w:szCs w:val="28"/>
        </w:rPr>
      </w:pPr>
      <w:r w:rsidRPr="00EF0478">
        <w:rPr>
          <w:b/>
          <w:color w:val="0D0D0D"/>
          <w:sz w:val="28"/>
          <w:szCs w:val="28"/>
        </w:rPr>
        <w:t>Kompetenceområde 1: Didaktik</w:t>
      </w:r>
    </w:p>
    <w:p w:rsidR="00EF0478" w:rsidRPr="00EF0478" w:rsidRDefault="00EF0478" w:rsidP="00EF0478">
      <w:pPr>
        <w:ind w:left="3912"/>
        <w:rPr>
          <w:b/>
          <w:color w:val="0D0D0D"/>
          <w:sz w:val="28"/>
          <w:szCs w:val="28"/>
        </w:rPr>
      </w:pPr>
      <w:r w:rsidRPr="00EF0478">
        <w:rPr>
          <w:b/>
          <w:color w:val="0D0D0D"/>
          <w:sz w:val="28"/>
          <w:szCs w:val="28"/>
        </w:rPr>
        <w:t>Kompetenceområde 2: Klasseledelse</w:t>
      </w:r>
    </w:p>
    <w:p w:rsidR="00EF0478" w:rsidRDefault="00EF0478" w:rsidP="00EF0478">
      <w:pPr>
        <w:ind w:left="3912"/>
        <w:rPr>
          <w:b/>
          <w:color w:val="0D0D0D"/>
          <w:sz w:val="28"/>
          <w:szCs w:val="28"/>
        </w:rPr>
      </w:pPr>
      <w:bookmarkStart w:id="1" w:name="_GoBack"/>
      <w:bookmarkEnd w:id="1"/>
      <w:r w:rsidRPr="00EF0478">
        <w:rPr>
          <w:b/>
          <w:color w:val="0D0D0D"/>
          <w:sz w:val="28"/>
          <w:szCs w:val="28"/>
        </w:rPr>
        <w:t xml:space="preserve">Kompetenceområde 3: </w:t>
      </w:r>
      <w:proofErr w:type="spellStart"/>
      <w:r w:rsidRPr="00EF0478">
        <w:rPr>
          <w:b/>
          <w:color w:val="0D0D0D"/>
          <w:sz w:val="28"/>
          <w:szCs w:val="28"/>
        </w:rPr>
        <w:t>Relationsarbejde</w:t>
      </w:r>
      <w:proofErr w:type="spellEnd"/>
    </w:p>
    <w:p w:rsidR="004F58D7" w:rsidRDefault="004F58D7" w:rsidP="00EF0478">
      <w:pPr>
        <w:ind w:left="3912"/>
        <w:rPr>
          <w:b/>
          <w:color w:val="0D0D0D"/>
          <w:sz w:val="28"/>
          <w:szCs w:val="28"/>
        </w:rPr>
      </w:pPr>
    </w:p>
    <w:p w:rsidR="004F58D7" w:rsidRDefault="004F58D7" w:rsidP="00EF0478">
      <w:pPr>
        <w:ind w:left="3912"/>
        <w:rPr>
          <w:b/>
          <w:color w:val="0D0D0D"/>
          <w:sz w:val="28"/>
          <w:szCs w:val="28"/>
        </w:rPr>
      </w:pPr>
    </w:p>
    <w:p w:rsidR="004F58D7" w:rsidRDefault="004F58D7" w:rsidP="00EF0478">
      <w:pPr>
        <w:ind w:left="3912"/>
        <w:rPr>
          <w:b/>
          <w:color w:val="0D0D0D"/>
          <w:sz w:val="28"/>
          <w:szCs w:val="28"/>
        </w:rPr>
      </w:pPr>
    </w:p>
    <w:p w:rsidR="004F58D7" w:rsidRDefault="004F58D7" w:rsidP="00EF0478">
      <w:pPr>
        <w:ind w:left="3912"/>
        <w:rPr>
          <w:b/>
          <w:color w:val="0D0D0D"/>
          <w:sz w:val="28"/>
          <w:szCs w:val="28"/>
        </w:rPr>
      </w:pPr>
    </w:p>
    <w:p w:rsidR="004F58D7" w:rsidRDefault="004F58D7" w:rsidP="00EF0478">
      <w:pPr>
        <w:ind w:left="3912"/>
        <w:rPr>
          <w:b/>
          <w:color w:val="0D0D0D"/>
          <w:sz w:val="28"/>
          <w:szCs w:val="28"/>
        </w:rPr>
      </w:pPr>
    </w:p>
    <w:p w:rsidR="004F58D7" w:rsidRPr="00EF0478" w:rsidRDefault="004F58D7" w:rsidP="00EF0478">
      <w:pPr>
        <w:ind w:left="3912"/>
        <w:rPr>
          <w:b/>
          <w:sz w:val="28"/>
          <w:szCs w:val="28"/>
        </w:rPr>
      </w:pPr>
    </w:p>
    <w:tbl>
      <w:tblPr>
        <w:tblStyle w:val="Tabel-Gitter2"/>
        <w:tblpPr w:leftFromText="141" w:rightFromText="141" w:vertAnchor="text" w:horzAnchor="page" w:tblpX="844" w:tblpY="-904"/>
        <w:tblW w:w="8047" w:type="dxa"/>
        <w:tblLayout w:type="fixed"/>
        <w:tblLook w:val="04A0" w:firstRow="1" w:lastRow="0" w:firstColumn="1" w:lastColumn="0" w:noHBand="0" w:noVBand="1"/>
      </w:tblPr>
      <w:tblGrid>
        <w:gridCol w:w="2235"/>
        <w:gridCol w:w="2126"/>
        <w:gridCol w:w="1843"/>
        <w:gridCol w:w="1843"/>
      </w:tblGrid>
      <w:tr w:rsidR="00432234" w:rsidRPr="00371BC9" w:rsidTr="00F15DAB">
        <w:trPr>
          <w:trHeight w:val="883"/>
        </w:trPr>
        <w:tc>
          <w:tcPr>
            <w:tcW w:w="2235" w:type="dxa"/>
            <w:shd w:val="clear" w:color="auto" w:fill="FDE9D9" w:themeFill="accent6" w:themeFillTint="33"/>
          </w:tcPr>
          <w:p w:rsidR="00432234" w:rsidRPr="00371BC9" w:rsidRDefault="00432234" w:rsidP="00F15DAB">
            <w:pPr>
              <w:rPr>
                <w:rFonts w:ascii="Franklin Gothic Book" w:hAnsi="Franklin Gothic Book"/>
              </w:rPr>
            </w:pPr>
          </w:p>
          <w:p w:rsidR="00432234" w:rsidRPr="00371BC9" w:rsidRDefault="00432234" w:rsidP="00F15DAB">
            <w:pPr>
              <w:rPr>
                <w:rFonts w:ascii="Franklin Gothic Book" w:hAnsi="Franklin Gothic Book"/>
              </w:rPr>
            </w:pPr>
          </w:p>
          <w:p w:rsidR="00432234" w:rsidRPr="00371BC9" w:rsidRDefault="00432234" w:rsidP="00F15DAB">
            <w:pPr>
              <w:rPr>
                <w:rFonts w:ascii="Franklin Gothic Book" w:hAnsi="Franklin Gothic Book"/>
              </w:rPr>
            </w:pPr>
            <w:r w:rsidRPr="00371BC9">
              <w:rPr>
                <w:rFonts w:ascii="Franklin Gothic Book" w:hAnsi="Franklin Gothic Book"/>
              </w:rPr>
              <w:t>Kompetenceområder</w:t>
            </w:r>
          </w:p>
        </w:tc>
        <w:tc>
          <w:tcPr>
            <w:tcW w:w="2126" w:type="dxa"/>
            <w:shd w:val="clear" w:color="auto" w:fill="FDE9D9" w:themeFill="accent6" w:themeFillTint="33"/>
          </w:tcPr>
          <w:p w:rsidR="00432234" w:rsidRPr="00371BC9" w:rsidRDefault="00432234" w:rsidP="00F15DAB">
            <w:pPr>
              <w:rPr>
                <w:rFonts w:ascii="Franklin Gothic Book" w:hAnsi="Franklin Gothic Book"/>
              </w:rPr>
            </w:pPr>
          </w:p>
          <w:p w:rsidR="00432234" w:rsidRPr="00371BC9" w:rsidRDefault="00432234" w:rsidP="00F15DAB">
            <w:pPr>
              <w:rPr>
                <w:rFonts w:ascii="Franklin Gothic Book" w:hAnsi="Franklin Gothic Book"/>
              </w:rPr>
            </w:pPr>
          </w:p>
          <w:p w:rsidR="00432234" w:rsidRPr="00371BC9" w:rsidRDefault="00432234" w:rsidP="00F15DAB">
            <w:pPr>
              <w:rPr>
                <w:rFonts w:ascii="Franklin Gothic Book" w:hAnsi="Franklin Gothic Book"/>
              </w:rPr>
            </w:pPr>
            <w:r w:rsidRPr="00371BC9">
              <w:rPr>
                <w:rFonts w:ascii="Franklin Gothic Book" w:hAnsi="Franklin Gothic Book"/>
              </w:rPr>
              <w:t>Kompetencemål</w:t>
            </w:r>
          </w:p>
        </w:tc>
        <w:tc>
          <w:tcPr>
            <w:tcW w:w="3686" w:type="dxa"/>
            <w:gridSpan w:val="2"/>
            <w:shd w:val="clear" w:color="auto" w:fill="DAEEF3" w:themeFill="accent5" w:themeFillTint="33"/>
          </w:tcPr>
          <w:p w:rsidR="00432234" w:rsidRPr="00371BC9" w:rsidRDefault="0082155D" w:rsidP="00F15DAB">
            <w:pPr>
              <w:ind w:left="720"/>
              <w:contextualSpacing/>
              <w:rPr>
                <w:rFonts w:ascii="Franklin Gothic Book" w:hAnsi="Franklin Gothic Book"/>
              </w:rPr>
            </w:pPr>
            <w:r>
              <w:rPr>
                <w:rFonts w:ascii="Franklin Gothic Book" w:hAnsi="Franklin Gothic Book"/>
                <w:noProof/>
                <w:lang w:eastAsia="da-DK"/>
              </w:rPr>
              <mc:AlternateContent>
                <mc:Choice Requires="wps">
                  <w:drawing>
                    <wp:anchor distT="0" distB="0" distL="114300" distR="114300" simplePos="0" relativeHeight="251676672" behindDoc="0" locked="0" layoutInCell="1" allowOverlap="1">
                      <wp:simplePos x="0" y="0"/>
                      <wp:positionH relativeFrom="column">
                        <wp:posOffset>2251075</wp:posOffset>
                      </wp:positionH>
                      <wp:positionV relativeFrom="paragraph">
                        <wp:posOffset>-6985</wp:posOffset>
                      </wp:positionV>
                      <wp:extent cx="4364355" cy="802005"/>
                      <wp:effectExtent l="0" t="0" r="17145" b="17145"/>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4355" cy="802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997" w:rsidRPr="004E5958" w:rsidRDefault="00212997">
                                  <w:pPr>
                                    <w:rPr>
                                      <w:rFonts w:ascii="Franklin Gothic Book" w:hAnsi="Franklin Gothic Book"/>
                                      <w:sz w:val="32"/>
                                      <w:szCs w:val="32"/>
                                    </w:rPr>
                                  </w:pPr>
                                  <w:r w:rsidRPr="004E5958">
                                    <w:rPr>
                                      <w:rFonts w:ascii="Franklin Gothic Book" w:hAnsi="Franklin Gothic Book"/>
                                      <w:sz w:val="32"/>
                                      <w:szCs w:val="32"/>
                                    </w:rPr>
                                    <w:t>Hvordan arbejdes der med kompetencemålene?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13" o:spid="_x0000_s1026" type="#_x0000_t202" style="position:absolute;left:0;text-align:left;margin-left:177.25pt;margin-top:-.55pt;width:343.65pt;height:6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" fillcolor="white [3201]" strokeweight=".5pt">
                      <v:path arrowok="t"/>
                      <v:textbox>
                        <w:txbxContent>
                          <w:p w:rsidR="00212997" w:rsidRPr="004E5958" w:rsidRDefault="00212997">
                            <w:pPr>
                              <w:rPr>
                                <w:rFonts w:ascii="Franklin Gothic Book" w:hAnsi="Franklin Gothic Book"/>
                                <w:sz w:val="32"/>
                                <w:szCs w:val="32"/>
                              </w:rPr>
                            </w:pPr>
                            <w:r w:rsidRPr="004E5958">
                              <w:rPr>
                                <w:rFonts w:ascii="Franklin Gothic Book" w:hAnsi="Franklin Gothic Book"/>
                                <w:sz w:val="32"/>
                                <w:szCs w:val="32"/>
                              </w:rPr>
                              <w:t>Hvordan arbejdes der med kompetencemålene?</w:t>
                            </w:r>
                          </w:p>
                        </w:txbxContent>
                      </v:textbox>
                    </v:shape>
                  </w:pict>
                </mc:Fallback>
              </mc:AlternateContent>
            </w:r>
            <w:r w:rsidR="001C7D1F">
              <w:rPr>
                <w:rFonts w:ascii="Franklin Gothic Book" w:hAnsi="Franklin Gothic Book"/>
              </w:rPr>
              <w:t>1</w:t>
            </w:r>
            <w:r w:rsidR="00432234">
              <w:rPr>
                <w:rFonts w:ascii="Franklin Gothic Book" w:hAnsi="Franklin Gothic Book"/>
              </w:rPr>
              <w:t>. praktik</w:t>
            </w:r>
            <w:r w:rsidR="00D05E0E">
              <w:rPr>
                <w:rFonts w:ascii="Franklin Gothic Book" w:hAnsi="Franklin Gothic Book"/>
              </w:rPr>
              <w:t>niveau</w:t>
            </w:r>
          </w:p>
          <w:p w:rsidR="00432234" w:rsidRDefault="00432234" w:rsidP="00F15DAB">
            <w:pPr>
              <w:ind w:left="88"/>
              <w:contextualSpacing/>
              <w:rPr>
                <w:rFonts w:ascii="Franklin Gothic Book" w:hAnsi="Franklin Gothic Book"/>
              </w:rPr>
            </w:pPr>
          </w:p>
          <w:p w:rsidR="00432234" w:rsidRDefault="00432234" w:rsidP="00F15DAB">
            <w:pPr>
              <w:ind w:left="88"/>
              <w:contextualSpacing/>
              <w:rPr>
                <w:rFonts w:ascii="Franklin Gothic Book" w:hAnsi="Franklin Gothic Book"/>
              </w:rPr>
            </w:pPr>
            <w:r>
              <w:rPr>
                <w:rFonts w:ascii="Franklin Gothic Book" w:hAnsi="Franklin Gothic Book"/>
              </w:rPr>
              <w:t>Vidensmål:              Færdighedsmål:</w:t>
            </w:r>
          </w:p>
          <w:p w:rsidR="00432234" w:rsidRDefault="00432234" w:rsidP="00F15DAB">
            <w:pPr>
              <w:ind w:left="88"/>
              <w:contextualSpacing/>
              <w:rPr>
                <w:rFonts w:ascii="Franklin Gothic Book" w:hAnsi="Franklin Gothic Book"/>
              </w:rPr>
            </w:pPr>
            <w:r>
              <w:rPr>
                <w:rFonts w:ascii="Franklin Gothic Book" w:hAnsi="Franklin Gothic Book"/>
              </w:rPr>
              <w:t>Den studerende     Den studerende</w:t>
            </w:r>
          </w:p>
          <w:p w:rsidR="00432234" w:rsidRPr="00371BC9" w:rsidRDefault="00432234" w:rsidP="00F15DAB">
            <w:pPr>
              <w:ind w:left="88"/>
              <w:contextualSpacing/>
              <w:rPr>
                <w:rFonts w:ascii="Franklin Gothic Book" w:hAnsi="Franklin Gothic Book"/>
              </w:rPr>
            </w:pPr>
            <w:r>
              <w:rPr>
                <w:rFonts w:ascii="Franklin Gothic Book" w:hAnsi="Franklin Gothic Book"/>
              </w:rPr>
              <w:t>har viden om          kan</w:t>
            </w:r>
          </w:p>
        </w:tc>
      </w:tr>
      <w:tr w:rsidR="001C7D1F" w:rsidRPr="00371BC9" w:rsidTr="00F15DAB">
        <w:trPr>
          <w:trHeight w:val="3309"/>
        </w:trPr>
        <w:tc>
          <w:tcPr>
            <w:tcW w:w="2235" w:type="dxa"/>
            <w:vMerge w:val="restart"/>
            <w:shd w:val="clear" w:color="auto" w:fill="FDE9D9" w:themeFill="accent6" w:themeFillTint="33"/>
          </w:tcPr>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i/>
              </w:rPr>
            </w:pPr>
          </w:p>
          <w:p w:rsidR="001C7D1F" w:rsidRPr="00356BE7" w:rsidRDefault="001C7D1F" w:rsidP="001C7D1F">
            <w:pPr>
              <w:rPr>
                <w:rFonts w:ascii="Franklin Gothic Book" w:hAnsi="Franklin Gothic Book"/>
                <w:b/>
                <w:i/>
              </w:rPr>
            </w:pPr>
            <w:r w:rsidRPr="00356BE7">
              <w:rPr>
                <w:rFonts w:ascii="Franklin Gothic Book" w:hAnsi="Franklin Gothic Book"/>
                <w:b/>
                <w:i/>
              </w:rPr>
              <w:t>Didaktik</w:t>
            </w: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r w:rsidRPr="00356BE7">
              <w:rPr>
                <w:rFonts w:ascii="Franklin Gothic Book" w:hAnsi="Franklin Gothic Book"/>
                <w:color w:val="0D0D0D"/>
              </w:rPr>
              <w:t>Didaktik omhandler målsætning, planlægning, gennemførelse, evaluering og udvikling af undervisning</w:t>
            </w:r>
            <w:r>
              <w:rPr>
                <w:rFonts w:ascii="Franklin Gothic Book" w:hAnsi="Franklin Gothic Book"/>
                <w:color w:val="0D0D0D"/>
              </w:rPr>
              <w:t>.</w:t>
            </w: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tc>
        <w:tc>
          <w:tcPr>
            <w:tcW w:w="2126" w:type="dxa"/>
            <w:vMerge w:val="restart"/>
            <w:shd w:val="clear" w:color="auto" w:fill="FDE9D9" w:themeFill="accent6" w:themeFillTint="33"/>
          </w:tcPr>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r w:rsidRPr="00356BE7">
              <w:rPr>
                <w:rFonts w:ascii="Franklin Gothic Book" w:hAnsi="Franklin Gothic Book"/>
              </w:rPr>
              <w:t xml:space="preserve">Den studerende kan </w:t>
            </w:r>
            <w:r w:rsidRPr="00356BE7">
              <w:rPr>
                <w:rFonts w:ascii="Franklin Gothic Book" w:hAnsi="Franklin Gothic Book"/>
                <w:color w:val="0D0D0D"/>
              </w:rPr>
              <w:t xml:space="preserve">i samarbejde med kolleger </w:t>
            </w:r>
            <w:r>
              <w:rPr>
                <w:rFonts w:ascii="Franklin Gothic Book" w:hAnsi="Franklin Gothic Book"/>
                <w:color w:val="0D0D0D"/>
              </w:rPr>
              <w:t xml:space="preserve">begrundet </w:t>
            </w:r>
            <w:r w:rsidRPr="00356BE7">
              <w:rPr>
                <w:rFonts w:ascii="Franklin Gothic Book" w:hAnsi="Franklin Gothic Book"/>
                <w:color w:val="0D0D0D"/>
              </w:rPr>
              <w:t>målsætte, plan</w:t>
            </w:r>
            <w:r w:rsidRPr="00356BE7">
              <w:rPr>
                <w:rFonts w:ascii="Franklin Gothic Book" w:hAnsi="Franklin Gothic Book"/>
                <w:color w:val="0D0D0D"/>
              </w:rPr>
              <w:softHyphen/>
              <w:t>lægge, gennemføre, evaluere og udvikle undervisning</w:t>
            </w:r>
            <w:r>
              <w:rPr>
                <w:rFonts w:ascii="Franklin Gothic Book" w:hAnsi="Franklin Gothic Book"/>
                <w:color w:val="0D0D0D"/>
              </w:rPr>
              <w:t>.</w:t>
            </w: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p w:rsidR="001C7D1F" w:rsidRPr="00356BE7" w:rsidRDefault="001C7D1F" w:rsidP="001C7D1F">
            <w:pPr>
              <w:rPr>
                <w:rFonts w:ascii="Franklin Gothic Book" w:hAnsi="Franklin Gothic Book"/>
              </w:rPr>
            </w:pPr>
          </w:p>
        </w:tc>
        <w:tc>
          <w:tcPr>
            <w:tcW w:w="1843" w:type="dxa"/>
            <w:shd w:val="clear" w:color="auto" w:fill="DAEEF3" w:themeFill="accent5" w:themeFillTint="33"/>
          </w:tcPr>
          <w:p w:rsidR="001C7D1F" w:rsidRPr="004E5958" w:rsidRDefault="001C7D1F" w:rsidP="001C7D1F">
            <w:pPr>
              <w:rPr>
                <w:rFonts w:ascii="Franklin Gothic Book" w:hAnsi="Franklin Gothic Book"/>
                <w:sz w:val="20"/>
              </w:rPr>
            </w:pPr>
          </w:p>
          <w:p w:rsidR="001C7D1F" w:rsidRPr="004E5958" w:rsidRDefault="001C7D1F" w:rsidP="001C7D1F">
            <w:pPr>
              <w:rPr>
                <w:rFonts w:ascii="Franklin Gothic Book" w:hAnsi="Franklin Gothic Book"/>
                <w:sz w:val="20"/>
              </w:rPr>
            </w:pPr>
            <w:r w:rsidRPr="004E5958">
              <w:rPr>
                <w:rFonts w:ascii="Franklin Gothic Book" w:hAnsi="Franklin Gothic Book"/>
                <w:sz w:val="20"/>
              </w:rPr>
              <w:t>folkeskolens formål og læreplaner, principper for undervisningsplanlægning, undervisningsmetoder og organisering af elevaktiviteter under hensyntagen til elevernes forudsætninger,</w:t>
            </w:r>
          </w:p>
        </w:tc>
        <w:tc>
          <w:tcPr>
            <w:tcW w:w="1843" w:type="dxa"/>
            <w:shd w:val="clear" w:color="auto" w:fill="DAEEF3" w:themeFill="accent5" w:themeFillTint="33"/>
          </w:tcPr>
          <w:p w:rsidR="001C7D1F" w:rsidRPr="004E5958" w:rsidRDefault="0082155D" w:rsidP="001C7D1F">
            <w:pPr>
              <w:rPr>
                <w:rFonts w:ascii="Franklin Gothic Book" w:hAnsi="Franklin Gothic Book"/>
                <w:sz w:val="20"/>
              </w:rPr>
            </w:pPr>
            <w:r>
              <w:rPr>
                <w:rFonts w:ascii="Franklin Gothic Book" w:hAnsi="Franklin Gothic Book"/>
                <w:noProof/>
                <w:sz w:val="20"/>
                <w:szCs w:val="20"/>
                <w:lang w:eastAsia="da-DK"/>
              </w:rPr>
              <mc:AlternateContent>
                <mc:Choice Requires="wps">
                  <w:drawing>
                    <wp:anchor distT="0" distB="0" distL="114300" distR="114300" simplePos="0" relativeHeight="251671552" behindDoc="0" locked="0" layoutInCell="1" allowOverlap="1">
                      <wp:simplePos x="0" y="0"/>
                      <wp:positionH relativeFrom="column">
                        <wp:posOffset>1076960</wp:posOffset>
                      </wp:positionH>
                      <wp:positionV relativeFrom="paragraph">
                        <wp:posOffset>-5715</wp:posOffset>
                      </wp:positionV>
                      <wp:extent cx="4364355" cy="2105025"/>
                      <wp:effectExtent l="0" t="0" r="17145" b="28575"/>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2105025"/>
                              </a:xfrm>
                              <a:prstGeom prst="rect">
                                <a:avLst/>
                              </a:prstGeom>
                              <a:solidFill>
                                <a:srgbClr val="FFFFFF"/>
                              </a:solidFill>
                              <a:ln w="9525">
                                <a:solidFill>
                                  <a:srgbClr val="000000"/>
                                </a:solidFill>
                                <a:miter lim="800000"/>
                                <a:headEnd/>
                                <a:tailEnd/>
                              </a:ln>
                            </wps:spPr>
                            <wps:txbx>
                              <w:txbxContent>
                                <w:p w:rsidR="00212997" w:rsidRPr="00CF22DE" w:rsidRDefault="00212997" w:rsidP="004E5958">
                                  <w:pPr>
                                    <w:spacing w:line="360" w:lineRule="auto"/>
                                    <w:rPr>
                                      <w:rFonts w:ascii="Franklin Gothic Book" w:hAnsi="Franklin Gothic Book"/>
                                      <w:sz w:val="20"/>
                                      <w:szCs w:val="20"/>
                                    </w:rPr>
                                  </w:pPr>
                                  <w:r w:rsidRPr="00CF22DE">
                                    <w:rPr>
                                      <w:rFonts w:ascii="Franklin Gothic Book" w:hAnsi="Franklin Gothic Book"/>
                                      <w:b/>
                                      <w:sz w:val="20"/>
                                      <w:szCs w:val="20"/>
                                    </w:rPr>
                                    <w:t>Praktiklærer:</w:t>
                                  </w:r>
                                  <w:r>
                                    <w:rPr>
                                      <w:rFonts w:ascii="Franklin Gothic Book" w:hAnsi="Franklin Gothic Book"/>
                                      <w:b/>
                                      <w:sz w:val="20"/>
                                      <w:szCs w:val="20"/>
                                    </w:rPr>
                                    <w:t xml:space="preserve"> </w:t>
                                  </w:r>
                                  <w:r>
                                    <w:rPr>
                                      <w:rFonts w:ascii="Franklin Gothic Book" w:hAnsi="Franklin Gothic Book"/>
                                      <w:sz w:val="20"/>
                                      <w:szCs w:val="20"/>
                                    </w:rPr>
                                    <w:t>S</w:t>
                                  </w:r>
                                  <w:r w:rsidRPr="00CF22DE">
                                    <w:rPr>
                                      <w:rFonts w:ascii="Franklin Gothic Book" w:hAnsi="Franklin Gothic Book"/>
                                      <w:sz w:val="20"/>
                                      <w:szCs w:val="20"/>
                                    </w:rPr>
                                    <w:t>kal med udgangspunkt i egen lærerpraksis demonstrere, hvordan undervisningen organiseres og rammesættes i en klasse. Studerende støttes i bestræbelserne på at tilrettelægge en undervisning som sikrer elevernes læringsudbytte og arbejdsro.</w:t>
                                  </w:r>
                                </w:p>
                                <w:p w:rsidR="00212997" w:rsidRPr="00CF22DE" w:rsidRDefault="00212997" w:rsidP="004E5958">
                                  <w:pPr>
                                    <w:spacing w:line="360" w:lineRule="auto"/>
                                    <w:rPr>
                                      <w:rFonts w:ascii="Franklin Gothic Book" w:hAnsi="Franklin Gothic Book"/>
                                      <w:sz w:val="20"/>
                                      <w:szCs w:val="20"/>
                                    </w:rPr>
                                  </w:pPr>
                                  <w:r>
                                    <w:rPr>
                                      <w:rFonts w:ascii="Franklin Gothic Book" w:hAnsi="Franklin Gothic Book"/>
                                      <w:b/>
                                      <w:sz w:val="20"/>
                                      <w:szCs w:val="20"/>
                                    </w:rPr>
                                    <w:t>Krav til studerende</w:t>
                                  </w:r>
                                  <w:r>
                                    <w:rPr>
                                      <w:rFonts w:ascii="Franklin Gothic Book" w:hAnsi="Franklin Gothic Book"/>
                                      <w:sz w:val="20"/>
                                      <w:szCs w:val="20"/>
                                    </w:rPr>
                                    <w:t xml:space="preserve">: </w:t>
                                  </w:r>
                                  <w:r w:rsidRPr="00CF22DE">
                                    <w:rPr>
                                      <w:rFonts w:ascii="Franklin Gothic Book" w:hAnsi="Franklin Gothic Book"/>
                                      <w:sz w:val="20"/>
                                      <w:szCs w:val="20"/>
                                    </w:rPr>
                                    <w:t xml:space="preserve">Skal </w:t>
                                  </w:r>
                                  <w:r>
                                    <w:rPr>
                                      <w:rFonts w:ascii="Franklin Gothic Book" w:hAnsi="Franklin Gothic Book"/>
                                      <w:sz w:val="20"/>
                                      <w:szCs w:val="20"/>
                                    </w:rPr>
                                    <w:t xml:space="preserve">lave lektionsplaner </w:t>
                                  </w:r>
                                  <w:r w:rsidRPr="00CF22DE">
                                    <w:rPr>
                                      <w:rFonts w:ascii="Franklin Gothic Book" w:hAnsi="Franklin Gothic Book"/>
                                      <w:sz w:val="20"/>
                                      <w:szCs w:val="20"/>
                                    </w:rPr>
                                    <w:t xml:space="preserve">for hver time </w:t>
                                  </w:r>
                                  <w:r>
                                    <w:rPr>
                                      <w:rFonts w:ascii="Franklin Gothic Book" w:hAnsi="Franklin Gothic Book"/>
                                      <w:sz w:val="20"/>
                                      <w:szCs w:val="20"/>
                                    </w:rPr>
                                    <w:t>med henblik på tydelig mål- og rammesætning.</w:t>
                                  </w:r>
                                </w:p>
                                <w:p w:rsidR="00212997" w:rsidRDefault="00212997" w:rsidP="004E5958"/>
                                <w:p w:rsidR="00212997" w:rsidRDefault="002129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felt 2" o:spid="_x0000_s1027" type="#_x0000_t202" style="position:absolute;margin-left:84.8pt;margin-top:-.45pt;width:343.65pt;height:1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">
                      <v:textbox>
                        <w:txbxContent>
                          <w:p w:rsidR="00212997" w:rsidRPr="00CF22DE" w:rsidRDefault="00212997" w:rsidP="004E5958">
                            <w:pPr>
                              <w:spacing w:line="360" w:lineRule="auto"/>
                              <w:rPr>
                                <w:rFonts w:ascii="Franklin Gothic Book" w:hAnsi="Franklin Gothic Book"/>
                                <w:sz w:val="20"/>
                                <w:szCs w:val="20"/>
                              </w:rPr>
                            </w:pPr>
                            <w:r w:rsidRPr="00CF22DE">
                              <w:rPr>
                                <w:rFonts w:ascii="Franklin Gothic Book" w:hAnsi="Franklin Gothic Book"/>
                                <w:b/>
                                <w:sz w:val="20"/>
                                <w:szCs w:val="20"/>
                              </w:rPr>
                              <w:t>Praktiklærer:</w:t>
                            </w:r>
                            <w:r>
                              <w:rPr>
                                <w:rFonts w:ascii="Franklin Gothic Book" w:hAnsi="Franklin Gothic Book"/>
                                <w:b/>
                                <w:sz w:val="20"/>
                                <w:szCs w:val="20"/>
                              </w:rPr>
                              <w:t xml:space="preserve"> </w:t>
                            </w:r>
                            <w:r>
                              <w:rPr>
                                <w:rFonts w:ascii="Franklin Gothic Book" w:hAnsi="Franklin Gothic Book"/>
                                <w:sz w:val="20"/>
                                <w:szCs w:val="20"/>
                              </w:rPr>
                              <w:t>S</w:t>
                            </w:r>
                            <w:r w:rsidRPr="00CF22DE">
                              <w:rPr>
                                <w:rFonts w:ascii="Franklin Gothic Book" w:hAnsi="Franklin Gothic Book"/>
                                <w:sz w:val="20"/>
                                <w:szCs w:val="20"/>
                              </w:rPr>
                              <w:t>kal med udgangspunkt i egen lærerpraksis demonstrere, hvordan undervisningen organiseres og rammesættes i en klasse. Studerende støttes i bestræbelserne på at tilrettelægge en undervisning som sikrer elevernes læringsudbytte og arbejdsro.</w:t>
                            </w:r>
                          </w:p>
                          <w:p w:rsidR="00212997" w:rsidRPr="00CF22DE" w:rsidRDefault="00212997" w:rsidP="004E5958">
                            <w:pPr>
                              <w:spacing w:line="360" w:lineRule="auto"/>
                              <w:rPr>
                                <w:rFonts w:ascii="Franklin Gothic Book" w:hAnsi="Franklin Gothic Book"/>
                                <w:sz w:val="20"/>
                                <w:szCs w:val="20"/>
                              </w:rPr>
                            </w:pPr>
                            <w:r>
                              <w:rPr>
                                <w:rFonts w:ascii="Franklin Gothic Book" w:hAnsi="Franklin Gothic Book"/>
                                <w:b/>
                                <w:sz w:val="20"/>
                                <w:szCs w:val="20"/>
                              </w:rPr>
                              <w:t>Krav til studerende</w:t>
                            </w:r>
                            <w:r>
                              <w:rPr>
                                <w:rFonts w:ascii="Franklin Gothic Book" w:hAnsi="Franklin Gothic Book"/>
                                <w:sz w:val="20"/>
                                <w:szCs w:val="20"/>
                              </w:rPr>
                              <w:t xml:space="preserve">: </w:t>
                            </w:r>
                            <w:r w:rsidRPr="00CF22DE">
                              <w:rPr>
                                <w:rFonts w:ascii="Franklin Gothic Book" w:hAnsi="Franklin Gothic Book"/>
                                <w:sz w:val="20"/>
                                <w:szCs w:val="20"/>
                              </w:rPr>
                              <w:t xml:space="preserve">Skal </w:t>
                            </w:r>
                            <w:r>
                              <w:rPr>
                                <w:rFonts w:ascii="Franklin Gothic Book" w:hAnsi="Franklin Gothic Book"/>
                                <w:sz w:val="20"/>
                                <w:szCs w:val="20"/>
                              </w:rPr>
                              <w:t xml:space="preserve">lave lektionsplaner </w:t>
                            </w:r>
                            <w:r w:rsidRPr="00CF22DE">
                              <w:rPr>
                                <w:rFonts w:ascii="Franklin Gothic Book" w:hAnsi="Franklin Gothic Book"/>
                                <w:sz w:val="20"/>
                                <w:szCs w:val="20"/>
                              </w:rPr>
                              <w:t xml:space="preserve">for hver time </w:t>
                            </w:r>
                            <w:r>
                              <w:rPr>
                                <w:rFonts w:ascii="Franklin Gothic Book" w:hAnsi="Franklin Gothic Book"/>
                                <w:sz w:val="20"/>
                                <w:szCs w:val="20"/>
                              </w:rPr>
                              <w:t>med henblik på tydelig mål- og rammesætning.</w:t>
                            </w:r>
                          </w:p>
                          <w:p w:rsidR="00212997" w:rsidRDefault="00212997" w:rsidP="004E5958"/>
                          <w:p w:rsidR="00212997" w:rsidRDefault="00212997"/>
                        </w:txbxContent>
                      </v:textbox>
                    </v:shape>
                  </w:pict>
                </mc:Fallback>
              </mc:AlternateContent>
            </w:r>
          </w:p>
          <w:p w:rsidR="001C7D1F" w:rsidRPr="004E5958" w:rsidRDefault="001C7D1F" w:rsidP="001C7D1F">
            <w:pPr>
              <w:rPr>
                <w:rFonts w:ascii="Franklin Gothic Book" w:hAnsi="Franklin Gothic Book"/>
                <w:sz w:val="20"/>
              </w:rPr>
            </w:pPr>
            <w:r w:rsidRPr="004E5958">
              <w:rPr>
                <w:rFonts w:ascii="Franklin Gothic Book" w:hAnsi="Franklin Gothic Book"/>
                <w:sz w:val="20"/>
              </w:rPr>
              <w:t xml:space="preserve">planlægge, gennemføre og evaluere undervisningssekvenser i samarbejde med medstuderende, </w:t>
            </w:r>
          </w:p>
        </w:tc>
      </w:tr>
      <w:tr w:rsidR="001C7D1F" w:rsidRPr="00371BC9" w:rsidTr="00F15DAB">
        <w:trPr>
          <w:trHeight w:val="351"/>
        </w:trPr>
        <w:tc>
          <w:tcPr>
            <w:tcW w:w="2235" w:type="dxa"/>
            <w:vMerge/>
            <w:shd w:val="clear" w:color="auto" w:fill="FDE9D9" w:themeFill="accent6" w:themeFillTint="33"/>
          </w:tcPr>
          <w:p w:rsidR="001C7D1F" w:rsidRPr="00356BE7" w:rsidRDefault="001C7D1F" w:rsidP="001C7D1F">
            <w:pPr>
              <w:rPr>
                <w:rFonts w:ascii="Franklin Gothic Book" w:hAnsi="Franklin Gothic Book"/>
              </w:rPr>
            </w:pPr>
          </w:p>
        </w:tc>
        <w:tc>
          <w:tcPr>
            <w:tcW w:w="2126" w:type="dxa"/>
            <w:vMerge/>
            <w:shd w:val="clear" w:color="auto" w:fill="FDE9D9" w:themeFill="accent6" w:themeFillTint="33"/>
          </w:tcPr>
          <w:p w:rsidR="001C7D1F" w:rsidRPr="00356BE7" w:rsidRDefault="001C7D1F" w:rsidP="001C7D1F">
            <w:pPr>
              <w:rPr>
                <w:rFonts w:ascii="Franklin Gothic Book" w:hAnsi="Franklin Gothic Book"/>
              </w:rPr>
            </w:pPr>
          </w:p>
        </w:tc>
        <w:tc>
          <w:tcPr>
            <w:tcW w:w="1843" w:type="dxa"/>
            <w:shd w:val="clear" w:color="auto" w:fill="DAEEF3" w:themeFill="accent5" w:themeFillTint="33"/>
          </w:tcPr>
          <w:p w:rsidR="001C7D1F" w:rsidRPr="004E5958" w:rsidRDefault="001C7D1F" w:rsidP="001C7D1F">
            <w:pPr>
              <w:rPr>
                <w:rFonts w:ascii="Franklin Gothic Book" w:hAnsi="Franklin Gothic Book"/>
                <w:sz w:val="20"/>
              </w:rPr>
            </w:pPr>
          </w:p>
          <w:p w:rsidR="001C7D1F" w:rsidRPr="004E5958" w:rsidRDefault="001C7D1F" w:rsidP="001C7D1F">
            <w:pPr>
              <w:rPr>
                <w:rFonts w:ascii="Franklin Gothic Book" w:hAnsi="Franklin Gothic Book"/>
                <w:sz w:val="20"/>
              </w:rPr>
            </w:pPr>
            <w:r w:rsidRPr="004E5958">
              <w:rPr>
                <w:rFonts w:ascii="Franklin Gothic Book" w:hAnsi="Franklin Gothic Book"/>
                <w:sz w:val="20"/>
              </w:rPr>
              <w:t xml:space="preserve">evalueringsformer og tegn på elevers målopnåelse på </w:t>
            </w:r>
            <w:proofErr w:type="spellStart"/>
            <w:r w:rsidRPr="004E5958">
              <w:rPr>
                <w:rFonts w:ascii="Franklin Gothic Book" w:hAnsi="Franklin Gothic Book"/>
                <w:sz w:val="20"/>
              </w:rPr>
              <w:t>pratikskolen</w:t>
            </w:r>
            <w:proofErr w:type="spellEnd"/>
            <w:r w:rsidRPr="004E5958">
              <w:rPr>
                <w:rFonts w:ascii="Franklin Gothic Book" w:hAnsi="Franklin Gothic Book"/>
                <w:sz w:val="20"/>
              </w:rPr>
              <w:t xml:space="preserve">, </w:t>
            </w:r>
          </w:p>
        </w:tc>
        <w:tc>
          <w:tcPr>
            <w:tcW w:w="1843" w:type="dxa"/>
            <w:shd w:val="clear" w:color="auto" w:fill="DAEEF3" w:themeFill="accent5" w:themeFillTint="33"/>
          </w:tcPr>
          <w:p w:rsidR="001C7D1F" w:rsidRPr="004E5958" w:rsidRDefault="0082155D" w:rsidP="001C7D1F">
            <w:pPr>
              <w:rPr>
                <w:rFonts w:ascii="Franklin Gothic Book" w:hAnsi="Franklin Gothic Book"/>
                <w:sz w:val="20"/>
              </w:rPr>
            </w:pPr>
            <w:r>
              <w:rPr>
                <w:rFonts w:ascii="Franklin Gothic Book" w:hAnsi="Franklin Gothic Book"/>
                <w:noProof/>
                <w:sz w:val="20"/>
                <w:lang w:eastAsia="da-DK"/>
              </w:rPr>
              <mc:AlternateContent>
                <mc:Choice Requires="wps">
                  <w:drawing>
                    <wp:anchor distT="0" distB="0" distL="114300" distR="114300" simplePos="0" relativeHeight="251672576" behindDoc="0" locked="0" layoutInCell="1" allowOverlap="1">
                      <wp:simplePos x="0" y="0"/>
                      <wp:positionH relativeFrom="column">
                        <wp:posOffset>1080770</wp:posOffset>
                      </wp:positionH>
                      <wp:positionV relativeFrom="paragraph">
                        <wp:posOffset>-6350</wp:posOffset>
                      </wp:positionV>
                      <wp:extent cx="4364355" cy="871855"/>
                      <wp:effectExtent l="0" t="0" r="17145" b="23495"/>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4355" cy="871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997" w:rsidRPr="00716CBD" w:rsidRDefault="00212997" w:rsidP="004E5958">
                                  <w:pPr>
                                    <w:rPr>
                                      <w:rFonts w:ascii="Franklin Gothic Book" w:hAnsi="Franklin Gothic Book"/>
                                      <w:sz w:val="20"/>
                                      <w:szCs w:val="20"/>
                                    </w:rPr>
                                  </w:pPr>
                                  <w:r w:rsidRPr="00716CBD">
                                    <w:rPr>
                                      <w:rFonts w:ascii="Franklin Gothic Book" w:hAnsi="Franklin Gothic Book"/>
                                      <w:b/>
                                      <w:sz w:val="20"/>
                                      <w:szCs w:val="20"/>
                                    </w:rPr>
                                    <w:t xml:space="preserve">Praktiklærer: - </w:t>
                                  </w:r>
                                  <w:r w:rsidRPr="00716CBD">
                                    <w:rPr>
                                      <w:rFonts w:ascii="Franklin Gothic Book" w:hAnsi="Franklin Gothic Book"/>
                                      <w:sz w:val="20"/>
                                      <w:szCs w:val="20"/>
                                    </w:rPr>
                                    <w:t xml:space="preserve">skal med udgangspunkt i egen praksis demonstrere hvordan der sættes tydelige mål og evalueres. </w:t>
                                  </w:r>
                                </w:p>
                                <w:p w:rsidR="00212997" w:rsidRPr="00716CBD" w:rsidRDefault="00212997" w:rsidP="004E5958">
                                  <w:pPr>
                                    <w:rPr>
                                      <w:rFonts w:ascii="Franklin Gothic Book" w:hAnsi="Franklin Gothic Book"/>
                                      <w:sz w:val="20"/>
                                      <w:szCs w:val="20"/>
                                    </w:rPr>
                                  </w:pPr>
                                  <w:r w:rsidRPr="00716CBD">
                                    <w:rPr>
                                      <w:rFonts w:ascii="Franklin Gothic Book" w:hAnsi="Franklin Gothic Book"/>
                                      <w:b/>
                                      <w:sz w:val="20"/>
                                      <w:szCs w:val="20"/>
                                    </w:rPr>
                                    <w:t>Studerende:</w:t>
                                  </w:r>
                                  <w:r w:rsidRPr="00716CBD">
                                    <w:rPr>
                                      <w:rFonts w:ascii="Franklin Gothic Book" w:hAnsi="Franklin Gothic Book"/>
                                      <w:sz w:val="20"/>
                                      <w:szCs w:val="20"/>
                                    </w:rPr>
                                    <w:t xml:space="preserve"> - skal kunne sætte mål for eleverne og bruge evalueringsredskaber for tegn på elevernes udbytte af undervisning i forhold til formuleret mål.</w:t>
                                  </w:r>
                                </w:p>
                                <w:p w:rsidR="00212997" w:rsidRPr="00716CBD" w:rsidRDefault="002129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boks 9" o:spid="_x0000_s1028" type="#_x0000_t202" style="position:absolute;margin-left:85.1pt;margin-top:-.5pt;width:343.65pt;height:6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" fillcolor="white [3201]" strokeweight=".5pt">
                      <v:path arrowok="t"/>
                      <v:textbox>
                        <w:txbxContent>
                          <w:p w:rsidR="00212997" w:rsidRPr="00716CBD" w:rsidRDefault="00212997" w:rsidP="004E5958">
                            <w:pPr>
                              <w:rPr>
                                <w:rFonts w:ascii="Franklin Gothic Book" w:hAnsi="Franklin Gothic Book"/>
                                <w:sz w:val="20"/>
                                <w:szCs w:val="20"/>
                              </w:rPr>
                            </w:pPr>
                            <w:r w:rsidRPr="00716CBD">
                              <w:rPr>
                                <w:rFonts w:ascii="Franklin Gothic Book" w:hAnsi="Franklin Gothic Book"/>
                                <w:b/>
                                <w:sz w:val="20"/>
                                <w:szCs w:val="20"/>
                              </w:rPr>
                              <w:t xml:space="preserve">Praktiklærer: - </w:t>
                            </w:r>
                            <w:r w:rsidRPr="00716CBD">
                              <w:rPr>
                                <w:rFonts w:ascii="Franklin Gothic Book" w:hAnsi="Franklin Gothic Book"/>
                                <w:sz w:val="20"/>
                                <w:szCs w:val="20"/>
                              </w:rPr>
                              <w:t xml:space="preserve">skal med udgangspunkt i egen praksis demonstrere hvordan der sættes tydelige mål og evalueres. </w:t>
                            </w:r>
                          </w:p>
                          <w:p w:rsidR="00212997" w:rsidRPr="00716CBD" w:rsidRDefault="00212997" w:rsidP="004E5958">
                            <w:pPr>
                              <w:rPr>
                                <w:rFonts w:ascii="Franklin Gothic Book" w:hAnsi="Franklin Gothic Book"/>
                                <w:sz w:val="20"/>
                                <w:szCs w:val="20"/>
                              </w:rPr>
                            </w:pPr>
                            <w:r w:rsidRPr="00716CBD">
                              <w:rPr>
                                <w:rFonts w:ascii="Franklin Gothic Book" w:hAnsi="Franklin Gothic Book"/>
                                <w:b/>
                                <w:sz w:val="20"/>
                                <w:szCs w:val="20"/>
                              </w:rPr>
                              <w:t>Studerende:</w:t>
                            </w:r>
                            <w:r w:rsidRPr="00716CBD">
                              <w:rPr>
                                <w:rFonts w:ascii="Franklin Gothic Book" w:hAnsi="Franklin Gothic Book"/>
                                <w:sz w:val="20"/>
                                <w:szCs w:val="20"/>
                              </w:rPr>
                              <w:t xml:space="preserve"> - skal kunne sætte mål for eleverne og bruge evalueringsredskaber for tegn på elevernes udbytte af undervisning i forhold til formuleret mål.</w:t>
                            </w:r>
                          </w:p>
                          <w:p w:rsidR="00212997" w:rsidRPr="00716CBD" w:rsidRDefault="00212997">
                            <w:pPr>
                              <w:rPr>
                                <w:sz w:val="20"/>
                                <w:szCs w:val="20"/>
                              </w:rPr>
                            </w:pPr>
                          </w:p>
                        </w:txbxContent>
                      </v:textbox>
                    </v:shape>
                  </w:pict>
                </mc:Fallback>
              </mc:AlternateContent>
            </w:r>
          </w:p>
          <w:p w:rsidR="001C7D1F" w:rsidRPr="004E5958" w:rsidRDefault="001C7D1F" w:rsidP="001C7D1F">
            <w:pPr>
              <w:rPr>
                <w:rFonts w:ascii="Franklin Gothic Book" w:hAnsi="Franklin Gothic Book"/>
                <w:sz w:val="20"/>
              </w:rPr>
            </w:pPr>
            <w:r w:rsidRPr="004E5958">
              <w:rPr>
                <w:rFonts w:ascii="Franklin Gothic Book" w:hAnsi="Franklin Gothic Book"/>
                <w:sz w:val="20"/>
              </w:rPr>
              <w:t>redegøre for tegn på elevernes udbytte af undervisningen i forhold til formulerede mål,</w:t>
            </w:r>
          </w:p>
        </w:tc>
      </w:tr>
      <w:tr w:rsidR="001C7D1F" w:rsidRPr="00371BC9" w:rsidTr="00F15DAB">
        <w:trPr>
          <w:trHeight w:val="3660"/>
        </w:trPr>
        <w:tc>
          <w:tcPr>
            <w:tcW w:w="2235" w:type="dxa"/>
            <w:vMerge/>
            <w:shd w:val="clear" w:color="auto" w:fill="FDE9D9" w:themeFill="accent6" w:themeFillTint="33"/>
          </w:tcPr>
          <w:p w:rsidR="001C7D1F" w:rsidRPr="00356BE7" w:rsidRDefault="001C7D1F" w:rsidP="001C7D1F">
            <w:pPr>
              <w:rPr>
                <w:rFonts w:ascii="Franklin Gothic Book" w:hAnsi="Franklin Gothic Book"/>
              </w:rPr>
            </w:pPr>
          </w:p>
        </w:tc>
        <w:tc>
          <w:tcPr>
            <w:tcW w:w="2126" w:type="dxa"/>
            <w:vMerge/>
            <w:shd w:val="clear" w:color="auto" w:fill="FDE9D9" w:themeFill="accent6" w:themeFillTint="33"/>
          </w:tcPr>
          <w:p w:rsidR="001C7D1F" w:rsidRPr="00356BE7" w:rsidRDefault="001C7D1F" w:rsidP="001C7D1F">
            <w:pPr>
              <w:rPr>
                <w:rFonts w:ascii="Franklin Gothic Book" w:hAnsi="Franklin Gothic Book"/>
              </w:rPr>
            </w:pPr>
          </w:p>
        </w:tc>
        <w:tc>
          <w:tcPr>
            <w:tcW w:w="1843" w:type="dxa"/>
            <w:shd w:val="clear" w:color="auto" w:fill="DAEEF3" w:themeFill="accent5" w:themeFillTint="33"/>
          </w:tcPr>
          <w:p w:rsidR="001C7D1F" w:rsidRPr="004E5958" w:rsidRDefault="001C7D1F" w:rsidP="001C7D1F">
            <w:pPr>
              <w:rPr>
                <w:rFonts w:ascii="Franklin Gothic Book" w:hAnsi="Franklin Gothic Book"/>
                <w:sz w:val="20"/>
              </w:rPr>
            </w:pPr>
          </w:p>
          <w:p w:rsidR="001C7D1F" w:rsidRPr="004E5958" w:rsidRDefault="001C7D1F" w:rsidP="001C7D1F">
            <w:pPr>
              <w:rPr>
                <w:rFonts w:ascii="Franklin Gothic Book" w:hAnsi="Franklin Gothic Book"/>
                <w:sz w:val="20"/>
              </w:rPr>
            </w:pPr>
            <w:r w:rsidRPr="004E5958">
              <w:rPr>
                <w:rFonts w:ascii="Franklin Gothic Book" w:hAnsi="Franklin Gothic Book"/>
                <w:sz w:val="20"/>
              </w:rPr>
              <w:t xml:space="preserve">observations-, dataindsamlings- og dokumentationsmetoder. </w:t>
            </w:r>
          </w:p>
        </w:tc>
        <w:tc>
          <w:tcPr>
            <w:tcW w:w="1843" w:type="dxa"/>
            <w:shd w:val="clear" w:color="auto" w:fill="DAEEF3" w:themeFill="accent5" w:themeFillTint="33"/>
          </w:tcPr>
          <w:p w:rsidR="001C7D1F" w:rsidRPr="004E5958" w:rsidRDefault="0082155D" w:rsidP="001C7D1F">
            <w:pPr>
              <w:rPr>
                <w:rFonts w:ascii="Franklin Gothic Book" w:hAnsi="Franklin Gothic Book"/>
                <w:sz w:val="20"/>
              </w:rPr>
            </w:pPr>
            <w:r>
              <w:rPr>
                <w:rFonts w:ascii="Franklin Gothic Book" w:hAnsi="Franklin Gothic Book"/>
                <w:noProof/>
                <w:sz w:val="20"/>
                <w:lang w:eastAsia="da-DK"/>
              </w:rPr>
              <mc:AlternateContent>
                <mc:Choice Requires="wps">
                  <w:drawing>
                    <wp:anchor distT="0" distB="0" distL="114300" distR="114300" simplePos="0" relativeHeight="251673600" behindDoc="0" locked="0" layoutInCell="1" allowOverlap="1">
                      <wp:simplePos x="0" y="0"/>
                      <wp:positionH relativeFrom="column">
                        <wp:posOffset>1080770</wp:posOffset>
                      </wp:positionH>
                      <wp:positionV relativeFrom="paragraph">
                        <wp:posOffset>-5080</wp:posOffset>
                      </wp:positionV>
                      <wp:extent cx="4364355" cy="2726055"/>
                      <wp:effectExtent l="0" t="0" r="17145" b="17145"/>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4355" cy="2726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997" w:rsidRPr="004E5958" w:rsidRDefault="00212997" w:rsidP="004E5958">
                                  <w:pPr>
                                    <w:rPr>
                                      <w:rFonts w:ascii="Franklin Gothic Book" w:hAnsi="Franklin Gothic Book"/>
                                      <w:b/>
                                    </w:rPr>
                                  </w:pPr>
                                  <w:r w:rsidRPr="004E5958">
                                    <w:rPr>
                                      <w:rFonts w:ascii="Franklin Gothic Book" w:hAnsi="Franklin Gothic Book"/>
                                      <w:b/>
                                    </w:rPr>
                                    <w:t>Praktiklærer:</w:t>
                                  </w:r>
                                  <w:r>
                                    <w:rPr>
                                      <w:rFonts w:ascii="Franklin Gothic Book" w:hAnsi="Franklin Gothic Book"/>
                                      <w:b/>
                                    </w:rPr>
                                    <w:t xml:space="preserve"> </w:t>
                                  </w:r>
                                  <w:r w:rsidRPr="00CF22DE">
                                    <w:rPr>
                                      <w:rFonts w:ascii="Franklin Gothic Book" w:hAnsi="Franklin Gothic Book"/>
                                      <w:sz w:val="20"/>
                                      <w:szCs w:val="20"/>
                                    </w:rPr>
                                    <w:t>skal gennem systematisk observation af de studerendes undervisning udpege centrale problemstill</w:t>
                                  </w:r>
                                  <w:r>
                                    <w:rPr>
                                      <w:rFonts w:ascii="Franklin Gothic Book" w:hAnsi="Franklin Gothic Book"/>
                                      <w:sz w:val="20"/>
                                      <w:szCs w:val="20"/>
                                    </w:rPr>
                                    <w:t xml:space="preserve">inger som udgangspunkt for </w:t>
                                  </w:r>
                                  <w:r w:rsidRPr="00CF22DE">
                                    <w:rPr>
                                      <w:rFonts w:ascii="Franklin Gothic Book" w:hAnsi="Franklin Gothic Book"/>
                                      <w:sz w:val="20"/>
                                      <w:szCs w:val="20"/>
                                    </w:rPr>
                                    <w:t>og justering af undervisningen</w:t>
                                  </w:r>
                                  <w:r w:rsidRPr="004C52C9">
                                    <w:rPr>
                                      <w:rFonts w:ascii="Franklin Gothic Book" w:hAnsi="Franklin Gothic Book"/>
                                      <w:sz w:val="20"/>
                                      <w:szCs w:val="20"/>
                                    </w:rPr>
                                    <w:t xml:space="preserve"> </w:t>
                                  </w:r>
                                  <w:r>
                                    <w:rPr>
                                      <w:rFonts w:ascii="Franklin Gothic Book" w:hAnsi="Franklin Gothic Book"/>
                                      <w:sz w:val="20"/>
                                      <w:szCs w:val="20"/>
                                    </w:rPr>
                                    <w:t>med henblik på vejledning</w:t>
                                  </w:r>
                                  <w:r w:rsidRPr="00CF22DE">
                                    <w:rPr>
                                      <w:rFonts w:ascii="Franklin Gothic Book" w:hAnsi="Franklin Gothic Book"/>
                                      <w:sz w:val="20"/>
                                      <w:szCs w:val="20"/>
                                    </w:rPr>
                                    <w:t>.</w:t>
                                  </w:r>
                                </w:p>
                                <w:p w:rsidR="00212997" w:rsidRPr="004E5958" w:rsidRDefault="00212997" w:rsidP="004E5958">
                                  <w:pPr>
                                    <w:rPr>
                                      <w:rFonts w:ascii="Franklin Gothic Book" w:hAnsi="Franklin Gothic Book"/>
                                      <w:b/>
                                    </w:rPr>
                                  </w:pPr>
                                </w:p>
                                <w:p w:rsidR="00212997" w:rsidRPr="008F0453" w:rsidRDefault="00212997" w:rsidP="004E5958">
                                  <w:pPr>
                                    <w:rPr>
                                      <w:rFonts w:ascii="Franklin Gothic Book" w:hAnsi="Franklin Gothic Book"/>
                                    </w:rPr>
                                  </w:pPr>
                                  <w:r w:rsidRPr="004E5958">
                                    <w:rPr>
                                      <w:rFonts w:ascii="Franklin Gothic Book" w:hAnsi="Franklin Gothic Book"/>
                                      <w:b/>
                                    </w:rPr>
                                    <w:t>Studerende</w:t>
                                  </w:r>
                                  <w:r w:rsidRPr="005D12EC">
                                    <w:rPr>
                                      <w:rFonts w:ascii="Franklin Gothic Book" w:hAnsi="Franklin Gothic Book"/>
                                    </w:rPr>
                                    <w:t xml:space="preserve">: </w:t>
                                  </w:r>
                                  <w:r>
                                    <w:rPr>
                                      <w:rFonts w:ascii="Franklin Gothic Book" w:hAnsi="Franklin Gothic Book"/>
                                    </w:rPr>
                                    <w:t xml:space="preserve">skal </w:t>
                                  </w:r>
                                  <w:r w:rsidRPr="005D12EC">
                                    <w:rPr>
                                      <w:rFonts w:ascii="Franklin Gothic Book" w:hAnsi="Franklin Gothic Book"/>
                                    </w:rPr>
                                    <w:t>samle refleksionspapir o</w:t>
                                  </w:r>
                                  <w:r>
                                    <w:rPr>
                                      <w:rFonts w:ascii="Franklin Gothic Book" w:hAnsi="Franklin Gothic Book"/>
                                    </w:rPr>
                                    <w:t xml:space="preserve">g </w:t>
                                  </w:r>
                                  <w:r w:rsidRPr="005D12EC">
                                    <w:rPr>
                                      <w:rFonts w:ascii="Franklin Gothic Book" w:hAnsi="Franklin Gothic Book"/>
                                    </w:rPr>
                                    <w:t>logbogsnotater i portfolio,</w:t>
                                  </w:r>
                                  <w:r>
                                    <w:rPr>
                                      <w:rFonts w:ascii="Franklin Gothic Book" w:hAnsi="Franklin Gothic Book"/>
                                    </w:rPr>
                                    <w:t xml:space="preserve"> </w:t>
                                  </w:r>
                                  <w:r w:rsidRPr="005D12EC">
                                    <w:rPr>
                                      <w:rFonts w:ascii="Franklin Gothic Book" w:hAnsi="Franklin Gothic Book"/>
                                    </w:rPr>
                                    <w:t xml:space="preserve">til analyse af undervisningen. </w:t>
                                  </w:r>
                                  <w:r>
                                    <w:rPr>
                                      <w:rFonts w:ascii="Franklin Gothic Book" w:hAnsi="Franklin Gothic Book"/>
                                    </w:rPr>
                                    <w:t>Vi anbefaler at g</w:t>
                                  </w:r>
                                  <w:r w:rsidRPr="008F0453">
                                    <w:rPr>
                                      <w:rFonts w:ascii="Franklin Gothic Book" w:hAnsi="Franklin Gothic Book"/>
                                    </w:rPr>
                                    <w:t xml:space="preserve">øre brug af </w:t>
                                  </w:r>
                                  <w:r>
                                    <w:rPr>
                                      <w:rFonts w:ascii="Franklin Gothic Book" w:hAnsi="Franklin Gothic Book"/>
                                    </w:rPr>
                                    <w:t xml:space="preserve">Lene Heckmanns </w:t>
                                  </w:r>
                                  <w:r w:rsidRPr="008F0453">
                                    <w:rPr>
                                      <w:rFonts w:ascii="Franklin Gothic Book" w:hAnsi="Franklin Gothic Book"/>
                                    </w:rPr>
                                    <w:t>analyse model</w:t>
                                  </w:r>
                                  <w:r>
                                    <w:rPr>
                                      <w:rFonts w:ascii="Franklin Gothic Book" w:hAnsi="Franklin Gothic Book"/>
                                    </w:rPr>
                                    <w:t>, som værktøj til at undersøge og analysere egen praksis.</w:t>
                                  </w:r>
                                </w:p>
                                <w:p w:rsidR="00212997" w:rsidRDefault="00212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boks 10" o:spid="_x0000_s1029" type="#_x0000_t202" style="position:absolute;margin-left:85.1pt;margin-top:-.4pt;width:343.65pt;height:2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" fillcolor="white [3201]" strokeweight=".5pt">
                      <v:path arrowok="t"/>
                      <v:textbox>
                        <w:txbxContent>
                          <w:p w:rsidR="00212997" w:rsidRPr="004E5958" w:rsidRDefault="00212997" w:rsidP="004E5958">
                            <w:pPr>
                              <w:rPr>
                                <w:rFonts w:ascii="Franklin Gothic Book" w:hAnsi="Franklin Gothic Book"/>
                                <w:b/>
                              </w:rPr>
                            </w:pPr>
                            <w:r w:rsidRPr="004E5958">
                              <w:rPr>
                                <w:rFonts w:ascii="Franklin Gothic Book" w:hAnsi="Franklin Gothic Book"/>
                                <w:b/>
                              </w:rPr>
                              <w:t>Praktiklærer:</w:t>
                            </w:r>
                            <w:r>
                              <w:rPr>
                                <w:rFonts w:ascii="Franklin Gothic Book" w:hAnsi="Franklin Gothic Book"/>
                                <w:b/>
                              </w:rPr>
                              <w:t xml:space="preserve"> </w:t>
                            </w:r>
                            <w:r w:rsidRPr="00CF22DE">
                              <w:rPr>
                                <w:rFonts w:ascii="Franklin Gothic Book" w:hAnsi="Franklin Gothic Book"/>
                                <w:sz w:val="20"/>
                                <w:szCs w:val="20"/>
                              </w:rPr>
                              <w:t>skal gennem systematisk observation af de studerendes undervisning udpege centrale problemstill</w:t>
                            </w:r>
                            <w:r>
                              <w:rPr>
                                <w:rFonts w:ascii="Franklin Gothic Book" w:hAnsi="Franklin Gothic Book"/>
                                <w:sz w:val="20"/>
                                <w:szCs w:val="20"/>
                              </w:rPr>
                              <w:t xml:space="preserve">inger som udgangspunkt for </w:t>
                            </w:r>
                            <w:r w:rsidRPr="00CF22DE">
                              <w:rPr>
                                <w:rFonts w:ascii="Franklin Gothic Book" w:hAnsi="Franklin Gothic Book"/>
                                <w:sz w:val="20"/>
                                <w:szCs w:val="20"/>
                              </w:rPr>
                              <w:t>og justering af undervisningen</w:t>
                            </w:r>
                            <w:r w:rsidRPr="004C52C9">
                              <w:rPr>
                                <w:rFonts w:ascii="Franklin Gothic Book" w:hAnsi="Franklin Gothic Book"/>
                                <w:sz w:val="20"/>
                                <w:szCs w:val="20"/>
                              </w:rPr>
                              <w:t xml:space="preserve"> </w:t>
                            </w:r>
                            <w:r>
                              <w:rPr>
                                <w:rFonts w:ascii="Franklin Gothic Book" w:hAnsi="Franklin Gothic Book"/>
                                <w:sz w:val="20"/>
                                <w:szCs w:val="20"/>
                              </w:rPr>
                              <w:t>med henblik på vejledning</w:t>
                            </w:r>
                            <w:r w:rsidRPr="00CF22DE">
                              <w:rPr>
                                <w:rFonts w:ascii="Franklin Gothic Book" w:hAnsi="Franklin Gothic Book"/>
                                <w:sz w:val="20"/>
                                <w:szCs w:val="20"/>
                              </w:rPr>
                              <w:t>.</w:t>
                            </w:r>
                          </w:p>
                          <w:p w:rsidR="00212997" w:rsidRPr="004E5958" w:rsidRDefault="00212997" w:rsidP="004E5958">
                            <w:pPr>
                              <w:rPr>
                                <w:rFonts w:ascii="Franklin Gothic Book" w:hAnsi="Franklin Gothic Book"/>
                                <w:b/>
                              </w:rPr>
                            </w:pPr>
                          </w:p>
                          <w:p w:rsidR="00212997" w:rsidRPr="008F0453" w:rsidRDefault="00212997" w:rsidP="004E5958">
                            <w:pPr>
                              <w:rPr>
                                <w:rFonts w:ascii="Franklin Gothic Book" w:hAnsi="Franklin Gothic Book"/>
                              </w:rPr>
                            </w:pPr>
                            <w:r w:rsidRPr="004E5958">
                              <w:rPr>
                                <w:rFonts w:ascii="Franklin Gothic Book" w:hAnsi="Franklin Gothic Book"/>
                                <w:b/>
                              </w:rPr>
                              <w:t>Studerende</w:t>
                            </w:r>
                            <w:r w:rsidRPr="005D12EC">
                              <w:rPr>
                                <w:rFonts w:ascii="Franklin Gothic Book" w:hAnsi="Franklin Gothic Book"/>
                              </w:rPr>
                              <w:t xml:space="preserve">: </w:t>
                            </w:r>
                            <w:r>
                              <w:rPr>
                                <w:rFonts w:ascii="Franklin Gothic Book" w:hAnsi="Franklin Gothic Book"/>
                              </w:rPr>
                              <w:t xml:space="preserve">skal </w:t>
                            </w:r>
                            <w:r w:rsidRPr="005D12EC">
                              <w:rPr>
                                <w:rFonts w:ascii="Franklin Gothic Book" w:hAnsi="Franklin Gothic Book"/>
                              </w:rPr>
                              <w:t>samle refleksionspapir o</w:t>
                            </w:r>
                            <w:r>
                              <w:rPr>
                                <w:rFonts w:ascii="Franklin Gothic Book" w:hAnsi="Franklin Gothic Book"/>
                              </w:rPr>
                              <w:t xml:space="preserve">g </w:t>
                            </w:r>
                            <w:r w:rsidRPr="005D12EC">
                              <w:rPr>
                                <w:rFonts w:ascii="Franklin Gothic Book" w:hAnsi="Franklin Gothic Book"/>
                              </w:rPr>
                              <w:t>logbogsnotater i portfolio,</w:t>
                            </w:r>
                            <w:r>
                              <w:rPr>
                                <w:rFonts w:ascii="Franklin Gothic Book" w:hAnsi="Franklin Gothic Book"/>
                              </w:rPr>
                              <w:t xml:space="preserve"> </w:t>
                            </w:r>
                            <w:r w:rsidRPr="005D12EC">
                              <w:rPr>
                                <w:rFonts w:ascii="Franklin Gothic Book" w:hAnsi="Franklin Gothic Book"/>
                              </w:rPr>
                              <w:t xml:space="preserve">til analyse af undervisningen. </w:t>
                            </w:r>
                            <w:r>
                              <w:rPr>
                                <w:rFonts w:ascii="Franklin Gothic Book" w:hAnsi="Franklin Gothic Book"/>
                              </w:rPr>
                              <w:t>Vi anbefaler at g</w:t>
                            </w:r>
                            <w:r w:rsidRPr="008F0453">
                              <w:rPr>
                                <w:rFonts w:ascii="Franklin Gothic Book" w:hAnsi="Franklin Gothic Book"/>
                              </w:rPr>
                              <w:t xml:space="preserve">øre brug af </w:t>
                            </w:r>
                            <w:r>
                              <w:rPr>
                                <w:rFonts w:ascii="Franklin Gothic Book" w:hAnsi="Franklin Gothic Book"/>
                              </w:rPr>
                              <w:t xml:space="preserve">Lene Heckmanns </w:t>
                            </w:r>
                            <w:r w:rsidRPr="008F0453">
                              <w:rPr>
                                <w:rFonts w:ascii="Franklin Gothic Book" w:hAnsi="Franklin Gothic Book"/>
                              </w:rPr>
                              <w:t>analyse model</w:t>
                            </w:r>
                            <w:r>
                              <w:rPr>
                                <w:rFonts w:ascii="Franklin Gothic Book" w:hAnsi="Franklin Gothic Book"/>
                              </w:rPr>
                              <w:t>, som værktøj til at undersøge og analysere egen praksis.</w:t>
                            </w:r>
                          </w:p>
                          <w:p w:rsidR="00212997" w:rsidRDefault="00212997"/>
                        </w:txbxContent>
                      </v:textbox>
                    </v:shape>
                  </w:pict>
                </mc:Fallback>
              </mc:AlternateContent>
            </w:r>
          </w:p>
          <w:p w:rsidR="001C7D1F" w:rsidRPr="004E5958" w:rsidRDefault="001C7D1F" w:rsidP="001C7D1F">
            <w:pPr>
              <w:rPr>
                <w:rFonts w:ascii="Franklin Gothic Book" w:hAnsi="Franklin Gothic Book"/>
                <w:sz w:val="20"/>
              </w:rPr>
            </w:pPr>
            <w:r w:rsidRPr="004E5958">
              <w:rPr>
                <w:rFonts w:ascii="Franklin Gothic Book" w:hAnsi="Franklin Gothic Book"/>
                <w:sz w:val="20"/>
              </w:rPr>
              <w:t>analysere undervisningssekvenser med henblik på udvikling af undervisningen.</w:t>
            </w:r>
          </w:p>
        </w:tc>
      </w:tr>
      <w:tr w:rsidR="001C7D1F" w:rsidRPr="00371BC9" w:rsidTr="00F15DAB">
        <w:trPr>
          <w:trHeight w:val="3082"/>
        </w:trPr>
        <w:tc>
          <w:tcPr>
            <w:tcW w:w="2235" w:type="dxa"/>
            <w:shd w:val="clear" w:color="auto" w:fill="FDE9D9" w:themeFill="accent6" w:themeFillTint="33"/>
          </w:tcPr>
          <w:p w:rsidR="001C7D1F" w:rsidRPr="00EF0478" w:rsidRDefault="001C7D1F" w:rsidP="001C7D1F">
            <w:pPr>
              <w:rPr>
                <w:rFonts w:ascii="Franklin Gothic Book" w:hAnsi="Franklin Gothic Book"/>
              </w:rPr>
            </w:pPr>
          </w:p>
          <w:p w:rsidR="001C7D1F" w:rsidRPr="00EF0478" w:rsidRDefault="001C7D1F" w:rsidP="001C7D1F">
            <w:pPr>
              <w:rPr>
                <w:rFonts w:ascii="Franklin Gothic Book" w:hAnsi="Franklin Gothic Book"/>
              </w:rPr>
            </w:pPr>
            <w:r w:rsidRPr="00EF0478">
              <w:rPr>
                <w:rFonts w:ascii="Franklin Gothic Book" w:hAnsi="Franklin Gothic Book"/>
                <w:b/>
                <w:i/>
              </w:rPr>
              <w:t>Klasseledelse</w:t>
            </w:r>
          </w:p>
          <w:p w:rsidR="001C7D1F" w:rsidRPr="00EF0478" w:rsidRDefault="001C7D1F" w:rsidP="001C7D1F">
            <w:pPr>
              <w:rPr>
                <w:rFonts w:ascii="Franklin Gothic Book" w:hAnsi="Franklin Gothic Book"/>
              </w:rPr>
            </w:pPr>
          </w:p>
          <w:p w:rsidR="001C7D1F" w:rsidRPr="00EF0478" w:rsidRDefault="001C7D1F" w:rsidP="001C7D1F">
            <w:pPr>
              <w:rPr>
                <w:rFonts w:ascii="Franklin Gothic Book" w:hAnsi="Franklin Gothic Book"/>
              </w:rPr>
            </w:pPr>
            <w:r w:rsidRPr="00EF0478">
              <w:rPr>
                <w:rFonts w:ascii="Franklin Gothic Book" w:hAnsi="Franklin Gothic Book"/>
                <w:color w:val="0D0D0D"/>
              </w:rPr>
              <w:t>Klasseledelse omhandler organisering og udvikling af elevernes faglige og soci</w:t>
            </w:r>
            <w:r w:rsidRPr="00EF0478">
              <w:rPr>
                <w:rFonts w:ascii="Franklin Gothic Book" w:hAnsi="Franklin Gothic Book"/>
                <w:color w:val="0D0D0D"/>
              </w:rPr>
              <w:softHyphen/>
              <w:t>ale læringsmiljø</w:t>
            </w:r>
            <w:r>
              <w:rPr>
                <w:rFonts w:ascii="Franklin Gothic Book" w:hAnsi="Franklin Gothic Book"/>
                <w:color w:val="0D0D0D"/>
              </w:rPr>
              <w:t>.</w:t>
            </w:r>
          </w:p>
        </w:tc>
        <w:tc>
          <w:tcPr>
            <w:tcW w:w="2126" w:type="dxa"/>
            <w:shd w:val="clear" w:color="auto" w:fill="FDE9D9" w:themeFill="accent6" w:themeFillTint="33"/>
          </w:tcPr>
          <w:p w:rsidR="001C7D1F" w:rsidRPr="00EF0478" w:rsidRDefault="001C7D1F" w:rsidP="001C7D1F">
            <w:pPr>
              <w:rPr>
                <w:rFonts w:ascii="Franklin Gothic Book" w:hAnsi="Franklin Gothic Book"/>
              </w:rPr>
            </w:pPr>
          </w:p>
          <w:p w:rsidR="001C7D1F" w:rsidRPr="00EF0478" w:rsidRDefault="001C7D1F" w:rsidP="001C7D1F">
            <w:pPr>
              <w:rPr>
                <w:rFonts w:ascii="Franklin Gothic Book" w:hAnsi="Franklin Gothic Book"/>
              </w:rPr>
            </w:pPr>
          </w:p>
          <w:p w:rsidR="001C7D1F" w:rsidRDefault="001C7D1F" w:rsidP="001C7D1F">
            <w:pPr>
              <w:rPr>
                <w:rFonts w:ascii="Franklin Gothic Book" w:hAnsi="Franklin Gothic Book"/>
                <w:color w:val="0D0D0D"/>
              </w:rPr>
            </w:pPr>
          </w:p>
          <w:p w:rsidR="001C7D1F" w:rsidRPr="00EF0478" w:rsidRDefault="001C7D1F" w:rsidP="001C7D1F">
            <w:pPr>
              <w:rPr>
                <w:rFonts w:ascii="Franklin Gothic Book" w:hAnsi="Franklin Gothic Book"/>
              </w:rPr>
            </w:pPr>
            <w:r w:rsidRPr="00EF0478">
              <w:rPr>
                <w:rFonts w:ascii="Franklin Gothic Book" w:hAnsi="Franklin Gothic Book"/>
                <w:color w:val="0D0D0D"/>
              </w:rPr>
              <w:t>Den studerende kan lede undervisning samt etab</w:t>
            </w:r>
            <w:r w:rsidRPr="00EF0478">
              <w:rPr>
                <w:rFonts w:ascii="Franklin Gothic Book" w:hAnsi="Franklin Gothic Book"/>
                <w:color w:val="0D0D0D"/>
              </w:rPr>
              <w:softHyphen/>
              <w:t>lere og udvikle klare og positive rammer for elevernes læring, og klassens sociale fællesskab</w:t>
            </w:r>
            <w:r>
              <w:rPr>
                <w:rFonts w:ascii="Franklin Gothic Book" w:hAnsi="Franklin Gothic Book"/>
                <w:color w:val="0D0D0D"/>
              </w:rPr>
              <w:t>.</w:t>
            </w:r>
          </w:p>
        </w:tc>
        <w:tc>
          <w:tcPr>
            <w:tcW w:w="1843" w:type="dxa"/>
            <w:shd w:val="clear" w:color="auto" w:fill="DAEEF3" w:themeFill="accent5" w:themeFillTint="33"/>
          </w:tcPr>
          <w:p w:rsidR="001C7D1F" w:rsidRPr="004E5958" w:rsidRDefault="001C7D1F" w:rsidP="001C7D1F">
            <w:pPr>
              <w:rPr>
                <w:rFonts w:ascii="Franklin Gothic Book" w:hAnsi="Franklin Gothic Book"/>
                <w:color w:val="0D0D0D"/>
                <w:sz w:val="20"/>
              </w:rPr>
            </w:pPr>
          </w:p>
          <w:p w:rsidR="001C7D1F" w:rsidRPr="004E5958" w:rsidRDefault="001C7D1F" w:rsidP="001C7D1F">
            <w:pPr>
              <w:rPr>
                <w:rFonts w:ascii="Franklin Gothic Book" w:hAnsi="Franklin Gothic Book"/>
                <w:color w:val="0D0D0D"/>
                <w:sz w:val="20"/>
              </w:rPr>
            </w:pPr>
          </w:p>
          <w:p w:rsidR="001C7D1F" w:rsidRPr="004E5958" w:rsidRDefault="001C7D1F" w:rsidP="001C7D1F">
            <w:pPr>
              <w:rPr>
                <w:rFonts w:ascii="Franklin Gothic Book" w:hAnsi="Franklin Gothic Book"/>
                <w:color w:val="0D0D0D"/>
                <w:sz w:val="20"/>
              </w:rPr>
            </w:pPr>
          </w:p>
          <w:p w:rsidR="001C7D1F" w:rsidRPr="004E5958" w:rsidRDefault="001C7D1F" w:rsidP="001C7D1F">
            <w:pPr>
              <w:rPr>
                <w:rFonts w:ascii="Franklin Gothic Book" w:hAnsi="Franklin Gothic Book"/>
                <w:color w:val="0D0D0D"/>
                <w:sz w:val="20"/>
              </w:rPr>
            </w:pPr>
            <w:r w:rsidRPr="004E5958">
              <w:rPr>
                <w:rFonts w:ascii="Franklin Gothic Book" w:hAnsi="Franklin Gothic Book"/>
                <w:color w:val="0D0D0D"/>
                <w:sz w:val="20"/>
              </w:rPr>
              <w:t>klasseledelse,</w:t>
            </w:r>
          </w:p>
        </w:tc>
        <w:tc>
          <w:tcPr>
            <w:tcW w:w="1843" w:type="dxa"/>
            <w:shd w:val="clear" w:color="auto" w:fill="DAEEF3" w:themeFill="accent5" w:themeFillTint="33"/>
          </w:tcPr>
          <w:p w:rsidR="001C7D1F" w:rsidRPr="004E5958" w:rsidRDefault="001C7D1F" w:rsidP="001C7D1F">
            <w:pPr>
              <w:rPr>
                <w:rFonts w:ascii="Franklin Gothic Book" w:hAnsi="Franklin Gothic Book"/>
                <w:color w:val="0D0D0D"/>
                <w:sz w:val="20"/>
              </w:rPr>
            </w:pPr>
          </w:p>
          <w:p w:rsidR="001C7D1F" w:rsidRPr="004E5958" w:rsidRDefault="001C7D1F" w:rsidP="001C7D1F">
            <w:pPr>
              <w:rPr>
                <w:rFonts w:ascii="Franklin Gothic Book" w:hAnsi="Franklin Gothic Book"/>
                <w:color w:val="0D0D0D"/>
                <w:sz w:val="20"/>
              </w:rPr>
            </w:pPr>
          </w:p>
          <w:p w:rsidR="001C7D1F" w:rsidRPr="004E5958" w:rsidRDefault="001C7D1F" w:rsidP="001C7D1F">
            <w:pPr>
              <w:rPr>
                <w:rFonts w:ascii="Franklin Gothic Book" w:hAnsi="Franklin Gothic Book"/>
                <w:color w:val="0D0D0D"/>
                <w:sz w:val="20"/>
              </w:rPr>
            </w:pPr>
          </w:p>
          <w:p w:rsidR="001C7D1F" w:rsidRPr="004E5958" w:rsidRDefault="0082155D" w:rsidP="001C7D1F">
            <w:pPr>
              <w:rPr>
                <w:rFonts w:ascii="Franklin Gothic Book" w:hAnsi="Franklin Gothic Book"/>
                <w:color w:val="0D0D0D"/>
                <w:sz w:val="20"/>
              </w:rPr>
            </w:pPr>
            <w:r>
              <w:rPr>
                <w:rFonts w:ascii="Franklin Gothic Book" w:hAnsi="Franklin Gothic Book"/>
                <w:noProof/>
                <w:color w:val="0D0D0D"/>
                <w:sz w:val="20"/>
                <w:lang w:eastAsia="da-DK"/>
              </w:rPr>
              <mc:AlternateContent>
                <mc:Choice Requires="wps">
                  <w:drawing>
                    <wp:anchor distT="0" distB="0" distL="114300" distR="114300" simplePos="0" relativeHeight="251674624" behindDoc="0" locked="0" layoutInCell="1" allowOverlap="1">
                      <wp:simplePos x="0" y="0"/>
                      <wp:positionH relativeFrom="column">
                        <wp:posOffset>1071880</wp:posOffset>
                      </wp:positionH>
                      <wp:positionV relativeFrom="paragraph">
                        <wp:posOffset>1513840</wp:posOffset>
                      </wp:positionV>
                      <wp:extent cx="4364355" cy="880110"/>
                      <wp:effectExtent l="0" t="0" r="17145" b="15240"/>
                      <wp:wrapNone/>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4355" cy="880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997" w:rsidRPr="006C1EE8" w:rsidRDefault="00212997" w:rsidP="006C1EE8">
                                  <w:pPr>
                                    <w:pStyle w:val="Default"/>
                                    <w:rPr>
                                      <w:sz w:val="20"/>
                                      <w:szCs w:val="20"/>
                                    </w:rPr>
                                  </w:pPr>
                                  <w:r w:rsidRPr="006C1EE8">
                                    <w:rPr>
                                      <w:rFonts w:ascii="Franklin Gothic Book" w:hAnsi="Franklin Gothic Book"/>
                                      <w:b/>
                                      <w:sz w:val="20"/>
                                      <w:szCs w:val="20"/>
                                    </w:rPr>
                                    <w:t>Praktiklærer:</w:t>
                                  </w:r>
                                  <w:r w:rsidRPr="006C1EE8">
                                    <w:rPr>
                                      <w:sz w:val="20"/>
                                      <w:szCs w:val="20"/>
                                    </w:rPr>
                                    <w:t xml:space="preserve"> </w:t>
                                  </w:r>
                                  <w:r>
                                    <w:rPr>
                                      <w:sz w:val="20"/>
                                      <w:szCs w:val="20"/>
                                    </w:rPr>
                                    <w:t xml:space="preserve">skal </w:t>
                                  </w:r>
                                  <w:r>
                                    <w:rPr>
                                      <w:rFonts w:ascii="Franklin Gothic Book" w:hAnsi="Franklin Gothic Book" w:cstheme="minorHAnsi"/>
                                      <w:sz w:val="20"/>
                                      <w:szCs w:val="20"/>
                                    </w:rPr>
                                    <w:t>støtte</w:t>
                                  </w:r>
                                  <w:r w:rsidRPr="006C1EE8">
                                    <w:rPr>
                                      <w:rFonts w:ascii="Franklin Gothic Book" w:hAnsi="Franklin Gothic Book" w:cstheme="minorHAnsi"/>
                                      <w:sz w:val="20"/>
                                      <w:szCs w:val="20"/>
                                    </w:rPr>
                                    <w:t xml:space="preserve"> den studerende i at udvikle elevtrivsel og tilrettelægge motiverende læringsaktiviteter</w:t>
                                  </w:r>
                                  <w:r w:rsidRPr="006C1EE8">
                                    <w:rPr>
                                      <w:rFonts w:asciiTheme="minorHAnsi" w:hAnsiTheme="minorHAnsi" w:cstheme="minorHAnsi"/>
                                      <w:sz w:val="20"/>
                                      <w:szCs w:val="20"/>
                                    </w:rPr>
                                    <w:t xml:space="preserve">. </w:t>
                                  </w:r>
                                </w:p>
                                <w:p w:rsidR="00212997" w:rsidRPr="00A47252" w:rsidRDefault="00212997" w:rsidP="004E5958">
                                  <w:pPr>
                                    <w:rPr>
                                      <w:rFonts w:ascii="Franklin Gothic Book" w:hAnsi="Franklin Gothic Book"/>
                                      <w:sz w:val="20"/>
                                      <w:szCs w:val="20"/>
                                    </w:rPr>
                                  </w:pPr>
                                  <w:r w:rsidRPr="006C1EE8">
                                    <w:rPr>
                                      <w:rFonts w:ascii="Franklin Gothic Book" w:hAnsi="Franklin Gothic Book"/>
                                      <w:b/>
                                      <w:sz w:val="20"/>
                                      <w:szCs w:val="20"/>
                                    </w:rPr>
                                    <w:t>Studerende:</w:t>
                                  </w:r>
                                  <w:r>
                                    <w:rPr>
                                      <w:rFonts w:ascii="Franklin Gothic Book" w:hAnsi="Franklin Gothic Book"/>
                                      <w:b/>
                                      <w:sz w:val="20"/>
                                      <w:szCs w:val="20"/>
                                    </w:rPr>
                                    <w:t xml:space="preserve"> </w:t>
                                  </w:r>
                                  <w:r>
                                    <w:rPr>
                                      <w:rFonts w:ascii="Franklin Gothic Book" w:hAnsi="Franklin Gothic Book"/>
                                      <w:sz w:val="20"/>
                                      <w:szCs w:val="20"/>
                                    </w:rPr>
                                    <w:t>skal kommunikere med eleverne og være med til at motivere til læring og trivsel</w:t>
                                  </w:r>
                                </w:p>
                                <w:p w:rsidR="00212997" w:rsidRDefault="00212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boks 11" o:spid="_x0000_s1030" type="#_x0000_t202" style="position:absolute;margin-left:84.4pt;margin-top:119.2pt;width:343.65pt;height:6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" fillcolor="white [3201]" strokeweight=".5pt">
                      <v:path arrowok="t"/>
                      <v:textbox>
                        <w:txbxContent>
                          <w:p w:rsidR="00212997" w:rsidRPr="006C1EE8" w:rsidRDefault="00212997" w:rsidP="006C1EE8">
                            <w:pPr>
                              <w:pStyle w:val="Default"/>
                              <w:rPr>
                                <w:sz w:val="20"/>
                                <w:szCs w:val="20"/>
                              </w:rPr>
                            </w:pPr>
                            <w:r w:rsidRPr="006C1EE8">
                              <w:rPr>
                                <w:rFonts w:ascii="Franklin Gothic Book" w:hAnsi="Franklin Gothic Book"/>
                                <w:b/>
                                <w:sz w:val="20"/>
                                <w:szCs w:val="20"/>
                              </w:rPr>
                              <w:t>Praktiklærer:</w:t>
                            </w:r>
                            <w:r w:rsidRPr="006C1EE8">
                              <w:rPr>
                                <w:sz w:val="20"/>
                                <w:szCs w:val="20"/>
                              </w:rPr>
                              <w:t xml:space="preserve"> </w:t>
                            </w:r>
                            <w:r>
                              <w:rPr>
                                <w:sz w:val="20"/>
                                <w:szCs w:val="20"/>
                              </w:rPr>
                              <w:t xml:space="preserve">skal </w:t>
                            </w:r>
                            <w:r>
                              <w:rPr>
                                <w:rFonts w:ascii="Franklin Gothic Book" w:hAnsi="Franklin Gothic Book" w:cstheme="minorHAnsi"/>
                                <w:sz w:val="20"/>
                                <w:szCs w:val="20"/>
                              </w:rPr>
                              <w:t>støtte</w:t>
                            </w:r>
                            <w:r w:rsidRPr="006C1EE8">
                              <w:rPr>
                                <w:rFonts w:ascii="Franklin Gothic Book" w:hAnsi="Franklin Gothic Book" w:cstheme="minorHAnsi"/>
                                <w:sz w:val="20"/>
                                <w:szCs w:val="20"/>
                              </w:rPr>
                              <w:t xml:space="preserve"> den studerende i at udvikle elevtrivsel og tilrettelægge motiverende læringsaktiviteter</w:t>
                            </w:r>
                            <w:r w:rsidRPr="006C1EE8">
                              <w:rPr>
                                <w:rFonts w:asciiTheme="minorHAnsi" w:hAnsiTheme="minorHAnsi" w:cstheme="minorHAnsi"/>
                                <w:sz w:val="20"/>
                                <w:szCs w:val="20"/>
                              </w:rPr>
                              <w:t xml:space="preserve">. </w:t>
                            </w:r>
                          </w:p>
                          <w:p w:rsidR="00212997" w:rsidRPr="00A47252" w:rsidRDefault="00212997" w:rsidP="004E5958">
                            <w:pPr>
                              <w:rPr>
                                <w:rFonts w:ascii="Franklin Gothic Book" w:hAnsi="Franklin Gothic Book"/>
                                <w:sz w:val="20"/>
                                <w:szCs w:val="20"/>
                              </w:rPr>
                            </w:pPr>
                            <w:r w:rsidRPr="006C1EE8">
                              <w:rPr>
                                <w:rFonts w:ascii="Franklin Gothic Book" w:hAnsi="Franklin Gothic Book"/>
                                <w:b/>
                                <w:sz w:val="20"/>
                                <w:szCs w:val="20"/>
                              </w:rPr>
                              <w:t>Studerende:</w:t>
                            </w:r>
                            <w:r>
                              <w:rPr>
                                <w:rFonts w:ascii="Franklin Gothic Book" w:hAnsi="Franklin Gothic Book"/>
                                <w:b/>
                                <w:sz w:val="20"/>
                                <w:szCs w:val="20"/>
                              </w:rPr>
                              <w:t xml:space="preserve"> </w:t>
                            </w:r>
                            <w:r>
                              <w:rPr>
                                <w:rFonts w:ascii="Franklin Gothic Book" w:hAnsi="Franklin Gothic Book"/>
                                <w:sz w:val="20"/>
                                <w:szCs w:val="20"/>
                              </w:rPr>
                              <w:t>skal kommunikere med eleverne og være med til at motivere til læring og trivsel</w:t>
                            </w:r>
                          </w:p>
                          <w:p w:rsidR="00212997" w:rsidRDefault="00212997"/>
                        </w:txbxContent>
                      </v:textbox>
                    </v:shape>
                  </w:pict>
                </mc:Fallback>
              </mc:AlternateContent>
            </w:r>
            <w:r w:rsidR="001C7D1F" w:rsidRPr="004E5958">
              <w:rPr>
                <w:rFonts w:ascii="Franklin Gothic Book" w:hAnsi="Franklin Gothic Book"/>
                <w:color w:val="0D0D0D"/>
                <w:sz w:val="20"/>
              </w:rPr>
              <w:t xml:space="preserve">lede elevernes deltagelse i undervisningen </w:t>
            </w:r>
          </w:p>
        </w:tc>
      </w:tr>
      <w:tr w:rsidR="001C7D1F" w:rsidRPr="00371BC9" w:rsidTr="00F15DAB">
        <w:trPr>
          <w:trHeight w:val="351"/>
        </w:trPr>
        <w:tc>
          <w:tcPr>
            <w:tcW w:w="2235" w:type="dxa"/>
            <w:vMerge w:val="restart"/>
            <w:shd w:val="clear" w:color="auto" w:fill="FDE9D9" w:themeFill="accent6" w:themeFillTint="33"/>
          </w:tcPr>
          <w:p w:rsidR="001C7D1F" w:rsidRPr="00EF0478" w:rsidRDefault="001C7D1F" w:rsidP="001C7D1F">
            <w:pPr>
              <w:rPr>
                <w:rFonts w:ascii="Franklin Gothic Book" w:hAnsi="Franklin Gothic Book"/>
              </w:rPr>
            </w:pPr>
          </w:p>
          <w:p w:rsidR="001C7D1F" w:rsidRPr="00EF0478" w:rsidRDefault="001C7D1F" w:rsidP="001C7D1F">
            <w:pPr>
              <w:rPr>
                <w:rFonts w:ascii="Franklin Gothic Book" w:hAnsi="Franklin Gothic Book"/>
                <w:b/>
                <w:i/>
              </w:rPr>
            </w:pPr>
            <w:proofErr w:type="spellStart"/>
            <w:r w:rsidRPr="00EF0478">
              <w:rPr>
                <w:rFonts w:ascii="Franklin Gothic Book" w:hAnsi="Franklin Gothic Book"/>
                <w:b/>
                <w:i/>
              </w:rPr>
              <w:t>Relationsarbejde</w:t>
            </w:r>
            <w:proofErr w:type="spellEnd"/>
          </w:p>
          <w:p w:rsidR="001C7D1F" w:rsidRPr="00EF0478" w:rsidRDefault="001C7D1F" w:rsidP="001C7D1F">
            <w:pPr>
              <w:rPr>
                <w:rFonts w:ascii="Franklin Gothic Book" w:hAnsi="Franklin Gothic Book"/>
                <w:b/>
                <w:i/>
              </w:rPr>
            </w:pPr>
          </w:p>
          <w:p w:rsidR="001C7D1F" w:rsidRPr="00EF0478" w:rsidRDefault="001C7D1F" w:rsidP="001C7D1F">
            <w:pPr>
              <w:rPr>
                <w:rFonts w:ascii="Franklin Gothic Book" w:hAnsi="Franklin Gothic Book"/>
              </w:rPr>
            </w:pPr>
            <w:proofErr w:type="spellStart"/>
            <w:r w:rsidRPr="00EF0478">
              <w:rPr>
                <w:rFonts w:ascii="Franklin Gothic Book" w:hAnsi="Franklin Gothic Book"/>
                <w:color w:val="0D0D0D"/>
              </w:rPr>
              <w:t>Relationsarbejde</w:t>
            </w:r>
            <w:proofErr w:type="spellEnd"/>
            <w:r w:rsidRPr="00EF0478">
              <w:rPr>
                <w:rFonts w:ascii="Franklin Gothic Book" w:hAnsi="Franklin Gothic Book"/>
                <w:color w:val="0D0D0D"/>
              </w:rPr>
              <w:t xml:space="preserve"> omhandler kon</w:t>
            </w:r>
            <w:r w:rsidRPr="00EF0478">
              <w:rPr>
                <w:rFonts w:ascii="Franklin Gothic Book" w:hAnsi="Franklin Gothic Book"/>
                <w:color w:val="0D0D0D"/>
              </w:rPr>
              <w:softHyphen/>
              <w:t>takt og relationer til elever, kolleger, forældre og skolens ressourcepersoner</w:t>
            </w:r>
            <w:r>
              <w:rPr>
                <w:rFonts w:ascii="Franklin Gothic Book" w:hAnsi="Franklin Gothic Book"/>
                <w:color w:val="0D0D0D"/>
              </w:rPr>
              <w:t>.</w:t>
            </w:r>
          </w:p>
          <w:p w:rsidR="001C7D1F" w:rsidRPr="00EF0478" w:rsidRDefault="001C7D1F" w:rsidP="001C7D1F">
            <w:pPr>
              <w:rPr>
                <w:rFonts w:ascii="Franklin Gothic Book" w:hAnsi="Franklin Gothic Book"/>
              </w:rPr>
            </w:pPr>
          </w:p>
        </w:tc>
        <w:tc>
          <w:tcPr>
            <w:tcW w:w="2126" w:type="dxa"/>
            <w:vMerge w:val="restart"/>
            <w:shd w:val="clear" w:color="auto" w:fill="FDE9D9" w:themeFill="accent6" w:themeFillTint="33"/>
          </w:tcPr>
          <w:p w:rsidR="001C7D1F" w:rsidRPr="00EF0478" w:rsidRDefault="001C7D1F" w:rsidP="001C7D1F">
            <w:pPr>
              <w:rPr>
                <w:rFonts w:ascii="Franklin Gothic Book" w:hAnsi="Franklin Gothic Book"/>
              </w:rPr>
            </w:pPr>
          </w:p>
          <w:p w:rsidR="001C7D1F" w:rsidRPr="00EF0478" w:rsidRDefault="001C7D1F" w:rsidP="001C7D1F">
            <w:pPr>
              <w:rPr>
                <w:rFonts w:ascii="Franklin Gothic Book" w:hAnsi="Franklin Gothic Book"/>
              </w:rPr>
            </w:pPr>
          </w:p>
          <w:p w:rsidR="001C7D1F" w:rsidRPr="00EF0478" w:rsidRDefault="001C7D1F" w:rsidP="001C7D1F">
            <w:pPr>
              <w:rPr>
                <w:rFonts w:ascii="Franklin Gothic Book" w:hAnsi="Franklin Gothic Book"/>
              </w:rPr>
            </w:pPr>
          </w:p>
          <w:p w:rsidR="001C7D1F" w:rsidRPr="00EF0478" w:rsidRDefault="001C7D1F" w:rsidP="001C7D1F">
            <w:pPr>
              <w:rPr>
                <w:rFonts w:ascii="Franklin Gothic Book" w:hAnsi="Franklin Gothic Book"/>
              </w:rPr>
            </w:pPr>
            <w:r w:rsidRPr="00EF0478">
              <w:rPr>
                <w:rFonts w:ascii="Franklin Gothic Book" w:hAnsi="Franklin Gothic Book"/>
                <w:color w:val="0D0D0D"/>
              </w:rPr>
              <w:t xml:space="preserve">Den studerende kan </w:t>
            </w:r>
            <w:r>
              <w:rPr>
                <w:rFonts w:ascii="Franklin Gothic Book" w:hAnsi="Franklin Gothic Book"/>
                <w:color w:val="0D0D0D"/>
              </w:rPr>
              <w:t xml:space="preserve">i </w:t>
            </w:r>
            <w:r w:rsidRPr="00EF0478">
              <w:rPr>
                <w:rFonts w:ascii="Franklin Gothic Book" w:hAnsi="Franklin Gothic Book"/>
                <w:color w:val="0D0D0D"/>
              </w:rPr>
              <w:t xml:space="preserve">samarbejde med kolleger, </w:t>
            </w:r>
            <w:r>
              <w:rPr>
                <w:rFonts w:ascii="Franklin Gothic Book" w:hAnsi="Franklin Gothic Book"/>
                <w:color w:val="0D0D0D"/>
              </w:rPr>
              <w:t>ressourcepersoner og forældre begrundet målsætte, planlægge, gennemføre, evaluere og udvikle undervisning.</w:t>
            </w:r>
          </w:p>
        </w:tc>
        <w:tc>
          <w:tcPr>
            <w:tcW w:w="1843" w:type="dxa"/>
            <w:shd w:val="clear" w:color="auto" w:fill="DAEEF3" w:themeFill="accent5" w:themeFillTint="33"/>
          </w:tcPr>
          <w:p w:rsidR="001C7D1F" w:rsidRPr="004E5958" w:rsidRDefault="001C7D1F" w:rsidP="001C7D1F">
            <w:pPr>
              <w:rPr>
                <w:rFonts w:ascii="Franklin Gothic Book" w:hAnsi="Franklin Gothic Book"/>
                <w:color w:val="0D0D0D"/>
                <w:sz w:val="20"/>
              </w:rPr>
            </w:pPr>
          </w:p>
          <w:p w:rsidR="001C7D1F" w:rsidRPr="004E5958" w:rsidRDefault="001C7D1F" w:rsidP="001C7D1F">
            <w:pPr>
              <w:rPr>
                <w:rFonts w:ascii="Franklin Gothic Book" w:hAnsi="Franklin Gothic Book"/>
                <w:color w:val="0D0D0D"/>
                <w:sz w:val="20"/>
              </w:rPr>
            </w:pPr>
            <w:r w:rsidRPr="004E5958">
              <w:rPr>
                <w:rFonts w:ascii="Franklin Gothic Book" w:hAnsi="Franklin Gothic Book"/>
                <w:color w:val="0D0D0D"/>
                <w:sz w:val="20"/>
              </w:rPr>
              <w:t>kommunikation</w:t>
            </w:r>
            <w:r w:rsidRPr="004E5958">
              <w:rPr>
                <w:rFonts w:ascii="Franklin Gothic Book" w:hAnsi="Franklin Gothic Book"/>
                <w:b/>
                <w:color w:val="0D0D0D"/>
                <w:sz w:val="20"/>
              </w:rPr>
              <w:t xml:space="preserve">, </w:t>
            </w:r>
            <w:r w:rsidRPr="004E5958">
              <w:rPr>
                <w:rFonts w:ascii="Franklin Gothic Book" w:hAnsi="Franklin Gothic Book"/>
                <w:color w:val="0D0D0D"/>
                <w:sz w:val="20"/>
              </w:rPr>
              <w:t>elevtrivsel, motivation, læring og elevrelati</w:t>
            </w:r>
            <w:r w:rsidRPr="004E5958">
              <w:rPr>
                <w:rFonts w:ascii="Franklin Gothic Book" w:hAnsi="Franklin Gothic Book"/>
                <w:color w:val="0D0D0D"/>
                <w:sz w:val="20"/>
              </w:rPr>
              <w:softHyphen/>
              <w:t xml:space="preserve">oner, </w:t>
            </w:r>
          </w:p>
          <w:p w:rsidR="001C7D1F" w:rsidRPr="004E5958" w:rsidRDefault="001C7D1F" w:rsidP="001C7D1F">
            <w:pPr>
              <w:rPr>
                <w:rFonts w:ascii="Franklin Gothic Book" w:hAnsi="Franklin Gothic Book"/>
                <w:color w:val="0D0D0D"/>
                <w:sz w:val="20"/>
              </w:rPr>
            </w:pPr>
          </w:p>
        </w:tc>
        <w:tc>
          <w:tcPr>
            <w:tcW w:w="1843" w:type="dxa"/>
            <w:shd w:val="clear" w:color="auto" w:fill="DAEEF3" w:themeFill="accent5" w:themeFillTint="33"/>
          </w:tcPr>
          <w:p w:rsidR="001C7D1F" w:rsidRPr="004E5958" w:rsidRDefault="001C7D1F" w:rsidP="001C7D1F">
            <w:pPr>
              <w:rPr>
                <w:rFonts w:ascii="Franklin Gothic Book" w:hAnsi="Franklin Gothic Book"/>
                <w:color w:val="0D0D0D"/>
                <w:sz w:val="20"/>
              </w:rPr>
            </w:pPr>
          </w:p>
          <w:p w:rsidR="001C7D1F" w:rsidRPr="004E5958" w:rsidRDefault="001C7D1F" w:rsidP="001C7D1F">
            <w:pPr>
              <w:rPr>
                <w:rFonts w:ascii="Franklin Gothic Book" w:hAnsi="Franklin Gothic Book"/>
                <w:color w:val="0D0D0D"/>
                <w:sz w:val="20"/>
              </w:rPr>
            </w:pPr>
            <w:r w:rsidRPr="004E5958">
              <w:rPr>
                <w:rFonts w:ascii="Franklin Gothic Book" w:hAnsi="Franklin Gothic Book"/>
                <w:color w:val="0D0D0D"/>
                <w:sz w:val="20"/>
              </w:rPr>
              <w:t>kommunikere lærings- og trivselsfremmende med elever,</w:t>
            </w:r>
          </w:p>
        </w:tc>
      </w:tr>
      <w:tr w:rsidR="001C7D1F" w:rsidRPr="00371BC9" w:rsidTr="00F15DAB">
        <w:trPr>
          <w:trHeight w:val="2731"/>
        </w:trPr>
        <w:tc>
          <w:tcPr>
            <w:tcW w:w="2235" w:type="dxa"/>
            <w:vMerge/>
            <w:shd w:val="clear" w:color="auto" w:fill="FDE9D9" w:themeFill="accent6" w:themeFillTint="33"/>
          </w:tcPr>
          <w:p w:rsidR="001C7D1F" w:rsidRPr="00EF0478" w:rsidRDefault="001C7D1F" w:rsidP="001C7D1F">
            <w:pPr>
              <w:rPr>
                <w:rFonts w:ascii="Franklin Gothic Book" w:hAnsi="Franklin Gothic Book"/>
              </w:rPr>
            </w:pPr>
          </w:p>
        </w:tc>
        <w:tc>
          <w:tcPr>
            <w:tcW w:w="2126" w:type="dxa"/>
            <w:vMerge/>
            <w:shd w:val="clear" w:color="auto" w:fill="FDE9D9" w:themeFill="accent6" w:themeFillTint="33"/>
          </w:tcPr>
          <w:p w:rsidR="001C7D1F" w:rsidRPr="00EF0478" w:rsidRDefault="001C7D1F" w:rsidP="001C7D1F">
            <w:pPr>
              <w:rPr>
                <w:rFonts w:ascii="Franklin Gothic Book" w:hAnsi="Franklin Gothic Book"/>
              </w:rPr>
            </w:pPr>
          </w:p>
        </w:tc>
        <w:tc>
          <w:tcPr>
            <w:tcW w:w="1843" w:type="dxa"/>
            <w:shd w:val="clear" w:color="auto" w:fill="DAEEF3" w:themeFill="accent5" w:themeFillTint="33"/>
          </w:tcPr>
          <w:p w:rsidR="001C7D1F" w:rsidRPr="004E5958" w:rsidRDefault="001C7D1F" w:rsidP="001C7D1F">
            <w:pPr>
              <w:rPr>
                <w:rFonts w:ascii="Franklin Gothic Book" w:hAnsi="Franklin Gothic Book"/>
                <w:color w:val="0D0D0D"/>
                <w:sz w:val="20"/>
              </w:rPr>
            </w:pPr>
          </w:p>
          <w:p w:rsidR="001C7D1F" w:rsidRPr="004E5958" w:rsidRDefault="001C7D1F" w:rsidP="001C7D1F">
            <w:pPr>
              <w:rPr>
                <w:rFonts w:ascii="Franklin Gothic Book" w:hAnsi="Franklin Gothic Book"/>
                <w:color w:val="0D0D0D"/>
                <w:sz w:val="20"/>
              </w:rPr>
            </w:pPr>
            <w:r w:rsidRPr="004E5958">
              <w:rPr>
                <w:rFonts w:ascii="Franklin Gothic Book" w:hAnsi="Franklin Gothic Book"/>
                <w:color w:val="0D0D0D"/>
                <w:sz w:val="20"/>
              </w:rPr>
              <w:t>skole-hjemsamar</w:t>
            </w:r>
            <w:r w:rsidRPr="004E5958">
              <w:rPr>
                <w:rFonts w:ascii="Franklin Gothic Book" w:hAnsi="Franklin Gothic Book"/>
                <w:color w:val="0D0D0D"/>
                <w:sz w:val="20"/>
              </w:rPr>
              <w:softHyphen/>
              <w:t xml:space="preserve">bejde, </w:t>
            </w:r>
          </w:p>
        </w:tc>
        <w:tc>
          <w:tcPr>
            <w:tcW w:w="1843" w:type="dxa"/>
            <w:shd w:val="clear" w:color="auto" w:fill="DAEEF3" w:themeFill="accent5" w:themeFillTint="33"/>
          </w:tcPr>
          <w:p w:rsidR="001C7D1F" w:rsidRPr="004E5958" w:rsidRDefault="0082155D" w:rsidP="001C7D1F">
            <w:pPr>
              <w:rPr>
                <w:rFonts w:ascii="Franklin Gothic Book" w:hAnsi="Franklin Gothic Book"/>
                <w:color w:val="0D0D0D"/>
                <w:sz w:val="20"/>
              </w:rPr>
            </w:pPr>
            <w:r>
              <w:rPr>
                <w:rFonts w:ascii="Franklin Gothic Book" w:hAnsi="Franklin Gothic Book"/>
                <w:noProof/>
                <w:color w:val="0D0D0D"/>
                <w:sz w:val="20"/>
                <w:lang w:eastAsia="da-DK"/>
              </w:rPr>
              <mc:AlternateContent>
                <mc:Choice Requires="wps">
                  <w:drawing>
                    <wp:anchor distT="0" distB="0" distL="114300" distR="114300" simplePos="0" relativeHeight="251675648" behindDoc="0" locked="0" layoutInCell="1" allowOverlap="1">
                      <wp:simplePos x="0" y="0"/>
                      <wp:positionH relativeFrom="column">
                        <wp:posOffset>1071880</wp:posOffset>
                      </wp:positionH>
                      <wp:positionV relativeFrom="paragraph">
                        <wp:posOffset>-7620</wp:posOffset>
                      </wp:positionV>
                      <wp:extent cx="4364355" cy="1742440"/>
                      <wp:effectExtent l="0" t="0" r="17145" b="1016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4355" cy="1742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997" w:rsidRPr="006C1EE8" w:rsidRDefault="00212997" w:rsidP="006C1EE8">
                                  <w:pPr>
                                    <w:pStyle w:val="Default"/>
                                    <w:rPr>
                                      <w:rFonts w:ascii="Franklin Gothic Book" w:hAnsi="Franklin Gothic Book" w:cstheme="minorHAnsi"/>
                                      <w:sz w:val="20"/>
                                      <w:szCs w:val="20"/>
                                    </w:rPr>
                                  </w:pPr>
                                  <w:r w:rsidRPr="006C1EE8">
                                    <w:rPr>
                                      <w:rFonts w:ascii="Franklin Gothic Book" w:hAnsi="Franklin Gothic Book"/>
                                      <w:b/>
                                      <w:sz w:val="20"/>
                                      <w:szCs w:val="20"/>
                                    </w:rPr>
                                    <w:t>Praktiklærer:</w:t>
                                  </w:r>
                                  <w:r w:rsidRPr="006C1EE8">
                                    <w:rPr>
                                      <w:sz w:val="20"/>
                                      <w:szCs w:val="20"/>
                                    </w:rPr>
                                    <w:t xml:space="preserve"> </w:t>
                                  </w:r>
                                  <w:r>
                                    <w:rPr>
                                      <w:sz w:val="20"/>
                                      <w:szCs w:val="20"/>
                                    </w:rPr>
                                    <w:t xml:space="preserve">skal </w:t>
                                  </w:r>
                                  <w:r>
                                    <w:rPr>
                                      <w:rFonts w:ascii="Franklin Gothic Book" w:hAnsi="Franklin Gothic Book" w:cstheme="minorHAnsi"/>
                                      <w:sz w:val="20"/>
                                      <w:szCs w:val="20"/>
                                    </w:rPr>
                                    <w:t>vise og vejlede</w:t>
                                  </w:r>
                                  <w:r w:rsidRPr="006C1EE8">
                                    <w:rPr>
                                      <w:rFonts w:ascii="Franklin Gothic Book" w:hAnsi="Franklin Gothic Book" w:cstheme="minorHAnsi"/>
                                      <w:sz w:val="20"/>
                                      <w:szCs w:val="20"/>
                                    </w:rPr>
                                    <w:t xml:space="preserve"> de studerende i, </w:t>
                                  </w:r>
                                  <w:r>
                                    <w:rPr>
                                      <w:rFonts w:ascii="Franklin Gothic Book" w:hAnsi="Franklin Gothic Book" w:cstheme="minorHAnsi"/>
                                      <w:sz w:val="20"/>
                                      <w:szCs w:val="20"/>
                                    </w:rPr>
                                    <w:t>hvordan der kommunikeres med forældre om</w:t>
                                  </w:r>
                                  <w:r w:rsidRPr="006C1EE8">
                                    <w:rPr>
                                      <w:rFonts w:ascii="Franklin Gothic Book" w:hAnsi="Franklin Gothic Book" w:cstheme="minorHAnsi"/>
                                      <w:sz w:val="20"/>
                                      <w:szCs w:val="20"/>
                                    </w:rPr>
                                    <w:t xml:space="preserve"> undervisningen</w:t>
                                  </w:r>
                                  <w:r>
                                    <w:rPr>
                                      <w:rFonts w:ascii="Franklin Gothic Book" w:hAnsi="Franklin Gothic Book" w:cstheme="minorHAnsi"/>
                                      <w:sz w:val="20"/>
                                      <w:szCs w:val="20"/>
                                    </w:rPr>
                                    <w:t xml:space="preserve">. </w:t>
                                  </w:r>
                                  <w:r w:rsidRPr="006C1EE8">
                                    <w:rPr>
                                      <w:rFonts w:ascii="Franklin Gothic Book" w:hAnsi="Franklin Gothic Book" w:cstheme="minorHAnsi"/>
                                      <w:sz w:val="20"/>
                                      <w:szCs w:val="20"/>
                                    </w:rPr>
                                    <w:t xml:space="preserve"> </w:t>
                                  </w:r>
                                </w:p>
                                <w:p w:rsidR="00212997" w:rsidRPr="006C1EE8" w:rsidRDefault="00212997">
                                  <w:pPr>
                                    <w:rPr>
                                      <w:rFonts w:ascii="Franklin Gothic Book" w:hAnsi="Franklin Gothic Book"/>
                                      <w:b/>
                                      <w:sz w:val="20"/>
                                      <w:szCs w:val="20"/>
                                    </w:rPr>
                                  </w:pPr>
                                </w:p>
                                <w:p w:rsidR="00212997" w:rsidRPr="00A47252" w:rsidRDefault="00212997">
                                  <w:pPr>
                                    <w:rPr>
                                      <w:rFonts w:ascii="Franklin Gothic Book" w:hAnsi="Franklin Gothic Book"/>
                                      <w:sz w:val="20"/>
                                      <w:szCs w:val="20"/>
                                    </w:rPr>
                                  </w:pPr>
                                  <w:r w:rsidRPr="006C1EE8">
                                    <w:rPr>
                                      <w:rFonts w:ascii="Franklin Gothic Book" w:hAnsi="Franklin Gothic Book"/>
                                      <w:b/>
                                      <w:sz w:val="20"/>
                                      <w:szCs w:val="20"/>
                                    </w:rPr>
                                    <w:t>Studerende:</w:t>
                                  </w:r>
                                  <w:r>
                                    <w:rPr>
                                      <w:rFonts w:ascii="Franklin Gothic Book" w:hAnsi="Franklin Gothic Book"/>
                                      <w:b/>
                                      <w:sz w:val="20"/>
                                      <w:szCs w:val="20"/>
                                    </w:rPr>
                                    <w:t xml:space="preserve"> </w:t>
                                  </w:r>
                                  <w:r>
                                    <w:rPr>
                                      <w:rFonts w:ascii="Franklin Gothic Book" w:hAnsi="Franklin Gothic Book"/>
                                      <w:sz w:val="20"/>
                                      <w:szCs w:val="20"/>
                                    </w:rPr>
                                    <w:t>skal kommunikere med forældre om undervisningen i praktik perioden.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boks 12" o:spid="_x0000_s1031" type="#_x0000_t202" style="position:absolute;margin-left:84.4pt;margin-top:-.6pt;width:343.65pt;height:13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" fillcolor="white [3201]" strokeweight=".5pt">
                      <v:path arrowok="t"/>
                      <v:textbox>
                        <w:txbxContent>
                          <w:p w:rsidR="00212997" w:rsidRPr="006C1EE8" w:rsidRDefault="00212997" w:rsidP="006C1EE8">
                            <w:pPr>
                              <w:pStyle w:val="Default"/>
                              <w:rPr>
                                <w:rFonts w:ascii="Franklin Gothic Book" w:hAnsi="Franklin Gothic Book" w:cstheme="minorHAnsi"/>
                                <w:sz w:val="20"/>
                                <w:szCs w:val="20"/>
                              </w:rPr>
                            </w:pPr>
                            <w:r w:rsidRPr="006C1EE8">
                              <w:rPr>
                                <w:rFonts w:ascii="Franklin Gothic Book" w:hAnsi="Franklin Gothic Book"/>
                                <w:b/>
                                <w:sz w:val="20"/>
                                <w:szCs w:val="20"/>
                              </w:rPr>
                              <w:t>Praktiklærer:</w:t>
                            </w:r>
                            <w:r w:rsidRPr="006C1EE8">
                              <w:rPr>
                                <w:sz w:val="20"/>
                                <w:szCs w:val="20"/>
                              </w:rPr>
                              <w:t xml:space="preserve"> </w:t>
                            </w:r>
                            <w:r>
                              <w:rPr>
                                <w:sz w:val="20"/>
                                <w:szCs w:val="20"/>
                              </w:rPr>
                              <w:t xml:space="preserve">skal </w:t>
                            </w:r>
                            <w:r>
                              <w:rPr>
                                <w:rFonts w:ascii="Franklin Gothic Book" w:hAnsi="Franklin Gothic Book" w:cstheme="minorHAnsi"/>
                                <w:sz w:val="20"/>
                                <w:szCs w:val="20"/>
                              </w:rPr>
                              <w:t>vise og vejlede</w:t>
                            </w:r>
                            <w:r w:rsidRPr="006C1EE8">
                              <w:rPr>
                                <w:rFonts w:ascii="Franklin Gothic Book" w:hAnsi="Franklin Gothic Book" w:cstheme="minorHAnsi"/>
                                <w:sz w:val="20"/>
                                <w:szCs w:val="20"/>
                              </w:rPr>
                              <w:t xml:space="preserve"> de studerende i, </w:t>
                            </w:r>
                            <w:r>
                              <w:rPr>
                                <w:rFonts w:ascii="Franklin Gothic Book" w:hAnsi="Franklin Gothic Book" w:cstheme="minorHAnsi"/>
                                <w:sz w:val="20"/>
                                <w:szCs w:val="20"/>
                              </w:rPr>
                              <w:t>hvordan der kommunikeres med forældre om</w:t>
                            </w:r>
                            <w:r w:rsidRPr="006C1EE8">
                              <w:rPr>
                                <w:rFonts w:ascii="Franklin Gothic Book" w:hAnsi="Franklin Gothic Book" w:cstheme="minorHAnsi"/>
                                <w:sz w:val="20"/>
                                <w:szCs w:val="20"/>
                              </w:rPr>
                              <w:t xml:space="preserve"> undervisningen</w:t>
                            </w:r>
                            <w:r>
                              <w:rPr>
                                <w:rFonts w:ascii="Franklin Gothic Book" w:hAnsi="Franklin Gothic Book" w:cstheme="minorHAnsi"/>
                                <w:sz w:val="20"/>
                                <w:szCs w:val="20"/>
                              </w:rPr>
                              <w:t xml:space="preserve">. </w:t>
                            </w:r>
                            <w:r w:rsidRPr="006C1EE8">
                              <w:rPr>
                                <w:rFonts w:ascii="Franklin Gothic Book" w:hAnsi="Franklin Gothic Book" w:cstheme="minorHAnsi"/>
                                <w:sz w:val="20"/>
                                <w:szCs w:val="20"/>
                              </w:rPr>
                              <w:t xml:space="preserve"> </w:t>
                            </w:r>
                          </w:p>
                          <w:p w:rsidR="00212997" w:rsidRPr="006C1EE8" w:rsidRDefault="00212997">
                            <w:pPr>
                              <w:rPr>
                                <w:rFonts w:ascii="Franklin Gothic Book" w:hAnsi="Franklin Gothic Book"/>
                                <w:b/>
                                <w:sz w:val="20"/>
                                <w:szCs w:val="20"/>
                              </w:rPr>
                            </w:pPr>
                          </w:p>
                          <w:p w:rsidR="00212997" w:rsidRPr="00A47252" w:rsidRDefault="00212997">
                            <w:pPr>
                              <w:rPr>
                                <w:rFonts w:ascii="Franklin Gothic Book" w:hAnsi="Franklin Gothic Book"/>
                                <w:sz w:val="20"/>
                                <w:szCs w:val="20"/>
                              </w:rPr>
                            </w:pPr>
                            <w:r w:rsidRPr="006C1EE8">
                              <w:rPr>
                                <w:rFonts w:ascii="Franklin Gothic Book" w:hAnsi="Franklin Gothic Book"/>
                                <w:b/>
                                <w:sz w:val="20"/>
                                <w:szCs w:val="20"/>
                              </w:rPr>
                              <w:t>Studerende:</w:t>
                            </w:r>
                            <w:r>
                              <w:rPr>
                                <w:rFonts w:ascii="Franklin Gothic Book" w:hAnsi="Franklin Gothic Book"/>
                                <w:b/>
                                <w:sz w:val="20"/>
                                <w:szCs w:val="20"/>
                              </w:rPr>
                              <w:t xml:space="preserve"> </w:t>
                            </w:r>
                            <w:r>
                              <w:rPr>
                                <w:rFonts w:ascii="Franklin Gothic Book" w:hAnsi="Franklin Gothic Book"/>
                                <w:sz w:val="20"/>
                                <w:szCs w:val="20"/>
                              </w:rPr>
                              <w:t>skal kommunikere med forældre om undervisningen i praktik perioden.</w:t>
                            </w:r>
                          </w:p>
                        </w:txbxContent>
                      </v:textbox>
                    </v:shape>
                  </w:pict>
                </mc:Fallback>
              </mc:AlternateContent>
            </w:r>
          </w:p>
          <w:p w:rsidR="001C7D1F" w:rsidRPr="004E5958" w:rsidRDefault="001C7D1F" w:rsidP="001C7D1F">
            <w:pPr>
              <w:rPr>
                <w:rFonts w:ascii="Franklin Gothic Book" w:hAnsi="Franklin Gothic Book"/>
                <w:color w:val="0D0D0D"/>
                <w:sz w:val="20"/>
              </w:rPr>
            </w:pPr>
            <w:r w:rsidRPr="004E5958">
              <w:rPr>
                <w:rFonts w:ascii="Franklin Gothic Book" w:hAnsi="Franklin Gothic Book"/>
                <w:color w:val="0D0D0D"/>
                <w:sz w:val="20"/>
              </w:rPr>
              <w:t>kommunikere med forældre om undervisningen og skolens formål og opgave,</w:t>
            </w:r>
          </w:p>
        </w:tc>
      </w:tr>
    </w:tbl>
    <w:p w:rsidR="00CF22DE" w:rsidRDefault="0082155D" w:rsidP="00EF0478">
      <w:pPr>
        <w:pStyle w:val="Overskrift2"/>
        <w:rPr>
          <w:rFonts w:ascii="Franklin Gothic Book" w:hAnsi="Franklin Gothic Book"/>
          <w:sz w:val="20"/>
          <w:szCs w:val="20"/>
        </w:rPr>
      </w:pPr>
      <w:r>
        <w:rPr>
          <w:rFonts w:ascii="Franklin Gothic Book" w:hAnsi="Franklin Gothic Book"/>
          <w:noProof/>
          <w:sz w:val="20"/>
          <w:szCs w:val="20"/>
          <w:lang w:eastAsia="da-DK"/>
        </w:rPr>
        <mc:AlternateContent>
          <mc:Choice Requires="wps">
            <w:drawing>
              <wp:anchor distT="0" distB="0" distL="114300" distR="114300" simplePos="0" relativeHeight="251665408" behindDoc="0" locked="0" layoutInCell="1" allowOverlap="1">
                <wp:simplePos x="0" y="0"/>
                <wp:positionH relativeFrom="column">
                  <wp:posOffset>-122555</wp:posOffset>
                </wp:positionH>
                <wp:positionV relativeFrom="paragraph">
                  <wp:posOffset>-5715</wp:posOffset>
                </wp:positionV>
                <wp:extent cx="4364355" cy="1958340"/>
                <wp:effectExtent l="0" t="0" r="17145" b="2286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1958340"/>
                        </a:xfrm>
                        <a:prstGeom prst="rect">
                          <a:avLst/>
                        </a:prstGeom>
                        <a:solidFill>
                          <a:srgbClr val="FFFFFF"/>
                        </a:solidFill>
                        <a:ln w="9525">
                          <a:solidFill>
                            <a:srgbClr val="000000"/>
                          </a:solidFill>
                          <a:miter lim="800000"/>
                          <a:headEnd/>
                          <a:tailEnd/>
                        </a:ln>
                      </wps:spPr>
                      <wps:txbx>
                        <w:txbxContent>
                          <w:p w:rsidR="00212997" w:rsidRPr="00CF22DE" w:rsidRDefault="00212997" w:rsidP="00CF22DE">
                            <w:pPr>
                              <w:spacing w:line="360" w:lineRule="auto"/>
                              <w:rPr>
                                <w:rFonts w:ascii="Franklin Gothic Book" w:hAnsi="Franklin Gothic Book"/>
                                <w:sz w:val="20"/>
                                <w:szCs w:val="20"/>
                              </w:rPr>
                            </w:pPr>
                            <w:r w:rsidRPr="00CF22DE">
                              <w:rPr>
                                <w:rFonts w:ascii="Franklin Gothic Book" w:hAnsi="Franklin Gothic Book"/>
                                <w:b/>
                                <w:sz w:val="20"/>
                                <w:szCs w:val="20"/>
                              </w:rPr>
                              <w:t>Praktiklærer:</w:t>
                            </w:r>
                            <w:r w:rsidRPr="00CF22DE">
                              <w:rPr>
                                <w:rFonts w:ascii="Franklin Gothic Book" w:hAnsi="Franklin Gothic Book"/>
                                <w:sz w:val="20"/>
                                <w:szCs w:val="20"/>
                              </w:rPr>
                              <w:t xml:space="preserve"> skal med udgangspunkt i egen lærerpraksis demonstrere, hvordan undervisningen organiseres og rammesættes i en klasse. Studerende støttes i bestræbelserne på at tilrettelægge en undervisning som sikrer elevernes læringsudbytte og arbejdsro.</w:t>
                            </w:r>
                          </w:p>
                          <w:p w:rsidR="00212997" w:rsidRPr="00CF22DE" w:rsidRDefault="00212997" w:rsidP="00CF22DE">
                            <w:pPr>
                              <w:spacing w:line="360" w:lineRule="auto"/>
                              <w:rPr>
                                <w:rFonts w:ascii="Franklin Gothic Book" w:hAnsi="Franklin Gothic Book"/>
                                <w:sz w:val="20"/>
                                <w:szCs w:val="20"/>
                              </w:rPr>
                            </w:pPr>
                            <w:r w:rsidRPr="00CF22DE">
                              <w:rPr>
                                <w:rFonts w:ascii="Franklin Gothic Book" w:hAnsi="Franklin Gothic Book"/>
                                <w:b/>
                                <w:sz w:val="20"/>
                                <w:szCs w:val="20"/>
                              </w:rPr>
                              <w:t>Krav til studerende:</w:t>
                            </w:r>
                            <w:r>
                              <w:rPr>
                                <w:rFonts w:ascii="Franklin Gothic Book" w:hAnsi="Franklin Gothic Book"/>
                                <w:sz w:val="20"/>
                                <w:szCs w:val="20"/>
                              </w:rPr>
                              <w:t xml:space="preserve"> </w:t>
                            </w:r>
                            <w:r w:rsidRPr="00CF22DE">
                              <w:rPr>
                                <w:rFonts w:ascii="Franklin Gothic Book" w:hAnsi="Franklin Gothic Book"/>
                                <w:sz w:val="20"/>
                                <w:szCs w:val="20"/>
                              </w:rPr>
                              <w:t xml:space="preserve">Skal </w:t>
                            </w:r>
                            <w:r>
                              <w:rPr>
                                <w:rFonts w:ascii="Franklin Gothic Book" w:hAnsi="Franklin Gothic Book"/>
                                <w:sz w:val="20"/>
                                <w:szCs w:val="20"/>
                              </w:rPr>
                              <w:t xml:space="preserve">lave lektionsplaner </w:t>
                            </w:r>
                            <w:r w:rsidRPr="00CF22DE">
                              <w:rPr>
                                <w:rFonts w:ascii="Franklin Gothic Book" w:hAnsi="Franklin Gothic Book"/>
                                <w:sz w:val="20"/>
                                <w:szCs w:val="20"/>
                              </w:rPr>
                              <w:t xml:space="preserve">for hver time </w:t>
                            </w:r>
                            <w:r>
                              <w:rPr>
                                <w:rFonts w:ascii="Franklin Gothic Book" w:hAnsi="Franklin Gothic Book"/>
                                <w:sz w:val="20"/>
                                <w:szCs w:val="20"/>
                              </w:rPr>
                              <w:t>med henblik på tydelig mål- og rammesætning</w:t>
                            </w:r>
                            <w:r w:rsidRPr="00CF22DE">
                              <w:rPr>
                                <w:rFonts w:ascii="Franklin Gothic Book" w:hAnsi="Franklin Gothic Book"/>
                                <w:sz w:val="20"/>
                                <w:szCs w:val="20"/>
                              </w:rPr>
                              <w:t>.</w:t>
                            </w:r>
                            <w:r>
                              <w:rPr>
                                <w:rFonts w:ascii="Franklin Gothic Book" w:hAnsi="Franklin Gothic Book"/>
                                <w:sz w:val="20"/>
                                <w:szCs w:val="20"/>
                              </w:rPr>
                              <w:t xml:space="preserve"> Skal lave tydelig dagsorden for eleverne for den enkelte time, samt lede klassen i gennem denne time, med en god afslutning og afrunding.</w:t>
                            </w:r>
                          </w:p>
                          <w:p w:rsidR="00212997" w:rsidRDefault="002129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65pt;margin-top:-.45pt;width:343.65pt;height:15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">
                <v:textbox>
                  <w:txbxContent>
                    <w:p w:rsidR="00212997" w:rsidRPr="00CF22DE" w:rsidRDefault="00212997" w:rsidP="00CF22DE">
                      <w:pPr>
                        <w:spacing w:line="360" w:lineRule="auto"/>
                        <w:rPr>
                          <w:rFonts w:ascii="Franklin Gothic Book" w:hAnsi="Franklin Gothic Book"/>
                          <w:sz w:val="20"/>
                          <w:szCs w:val="20"/>
                        </w:rPr>
                      </w:pPr>
                      <w:r w:rsidRPr="00CF22DE">
                        <w:rPr>
                          <w:rFonts w:ascii="Franklin Gothic Book" w:hAnsi="Franklin Gothic Book"/>
                          <w:b/>
                          <w:sz w:val="20"/>
                          <w:szCs w:val="20"/>
                        </w:rPr>
                        <w:t>Praktiklærer:</w:t>
                      </w:r>
                      <w:r w:rsidRPr="00CF22DE">
                        <w:rPr>
                          <w:rFonts w:ascii="Franklin Gothic Book" w:hAnsi="Franklin Gothic Book"/>
                          <w:sz w:val="20"/>
                          <w:szCs w:val="20"/>
                        </w:rPr>
                        <w:t xml:space="preserve"> skal med udgangspunkt i egen lærerpraksis demonstrere, hvordan undervisningen organiseres og rammesættes i en klasse. Studerende støttes i bestræbelserne på at tilrettelægge en undervisning som sikrer elevernes læringsudbytte og arbejdsro.</w:t>
                      </w:r>
                    </w:p>
                    <w:p w:rsidR="00212997" w:rsidRPr="00CF22DE" w:rsidRDefault="00212997" w:rsidP="00CF22DE">
                      <w:pPr>
                        <w:spacing w:line="360" w:lineRule="auto"/>
                        <w:rPr>
                          <w:rFonts w:ascii="Franklin Gothic Book" w:hAnsi="Franklin Gothic Book"/>
                          <w:sz w:val="20"/>
                          <w:szCs w:val="20"/>
                        </w:rPr>
                      </w:pPr>
                      <w:r w:rsidRPr="00CF22DE">
                        <w:rPr>
                          <w:rFonts w:ascii="Franklin Gothic Book" w:hAnsi="Franklin Gothic Book"/>
                          <w:b/>
                          <w:sz w:val="20"/>
                          <w:szCs w:val="20"/>
                        </w:rPr>
                        <w:t>Krav til studerende:</w:t>
                      </w:r>
                      <w:r>
                        <w:rPr>
                          <w:rFonts w:ascii="Franklin Gothic Book" w:hAnsi="Franklin Gothic Book"/>
                          <w:sz w:val="20"/>
                          <w:szCs w:val="20"/>
                        </w:rPr>
                        <w:t xml:space="preserve"> </w:t>
                      </w:r>
                      <w:r w:rsidRPr="00CF22DE">
                        <w:rPr>
                          <w:rFonts w:ascii="Franklin Gothic Book" w:hAnsi="Franklin Gothic Book"/>
                          <w:sz w:val="20"/>
                          <w:szCs w:val="20"/>
                        </w:rPr>
                        <w:t xml:space="preserve">Skal </w:t>
                      </w:r>
                      <w:r>
                        <w:rPr>
                          <w:rFonts w:ascii="Franklin Gothic Book" w:hAnsi="Franklin Gothic Book"/>
                          <w:sz w:val="20"/>
                          <w:szCs w:val="20"/>
                        </w:rPr>
                        <w:t xml:space="preserve">lave lektionsplaner </w:t>
                      </w:r>
                      <w:r w:rsidRPr="00CF22DE">
                        <w:rPr>
                          <w:rFonts w:ascii="Franklin Gothic Book" w:hAnsi="Franklin Gothic Book"/>
                          <w:sz w:val="20"/>
                          <w:szCs w:val="20"/>
                        </w:rPr>
                        <w:t xml:space="preserve">for hver time </w:t>
                      </w:r>
                      <w:r>
                        <w:rPr>
                          <w:rFonts w:ascii="Franklin Gothic Book" w:hAnsi="Franklin Gothic Book"/>
                          <w:sz w:val="20"/>
                          <w:szCs w:val="20"/>
                        </w:rPr>
                        <w:t>med henblik på tydelig mål- og rammesætning</w:t>
                      </w:r>
                      <w:r w:rsidRPr="00CF22DE">
                        <w:rPr>
                          <w:rFonts w:ascii="Franklin Gothic Book" w:hAnsi="Franklin Gothic Book"/>
                          <w:sz w:val="20"/>
                          <w:szCs w:val="20"/>
                        </w:rPr>
                        <w:t>.</w:t>
                      </w:r>
                      <w:r>
                        <w:rPr>
                          <w:rFonts w:ascii="Franklin Gothic Book" w:hAnsi="Franklin Gothic Book"/>
                          <w:sz w:val="20"/>
                          <w:szCs w:val="20"/>
                        </w:rPr>
                        <w:t xml:space="preserve"> Skal lave tydelig dagsorden for eleverne for den enkelte time, samt lede klassen i gennem denne time, med en god afslutning og afrunding.</w:t>
                      </w:r>
                    </w:p>
                    <w:p w:rsidR="00212997" w:rsidRDefault="00212997"/>
                  </w:txbxContent>
                </v:textbox>
              </v:shape>
            </w:pict>
          </mc:Fallback>
        </mc:AlternateContent>
      </w:r>
    </w:p>
    <w:p w:rsidR="00CF22DE" w:rsidRDefault="00CF22DE" w:rsidP="00EF0478">
      <w:pPr>
        <w:pStyle w:val="Overskrift2"/>
        <w:rPr>
          <w:rFonts w:ascii="Franklin Gothic Book" w:hAnsi="Franklin Gothic Book"/>
          <w:sz w:val="20"/>
          <w:szCs w:val="20"/>
        </w:rPr>
      </w:pPr>
    </w:p>
    <w:p w:rsidR="00CF22DE" w:rsidRDefault="00CF22DE" w:rsidP="00EF0478">
      <w:pPr>
        <w:pStyle w:val="Overskrift2"/>
        <w:rPr>
          <w:rFonts w:ascii="Franklin Gothic Book" w:hAnsi="Franklin Gothic Book"/>
          <w:sz w:val="20"/>
          <w:szCs w:val="20"/>
        </w:rPr>
      </w:pPr>
    </w:p>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22DE" w:rsidRDefault="00CF22DE" w:rsidP="00CF22DE"/>
    <w:p w:rsidR="00CF096A" w:rsidRPr="00C31A0A" w:rsidRDefault="00CF096A" w:rsidP="00C31A0A"/>
    <w:sectPr w:rsidR="00CF096A" w:rsidRPr="00C31A0A" w:rsidSect="00CF24DD">
      <w:headerReference w:type="default" r:id="rId9"/>
      <w:pgSz w:w="16838" w:h="11906" w:orient="landscape"/>
      <w:pgMar w:top="1134" w:right="1701"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997" w:rsidRDefault="00212997" w:rsidP="00371BC9">
      <w:pPr>
        <w:spacing w:after="0" w:line="240" w:lineRule="auto"/>
      </w:pPr>
      <w:r>
        <w:separator/>
      </w:r>
    </w:p>
  </w:endnote>
  <w:endnote w:type="continuationSeparator" w:id="0">
    <w:p w:rsidR="00212997" w:rsidRDefault="00212997" w:rsidP="0037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997" w:rsidRDefault="00212997" w:rsidP="00371BC9">
      <w:pPr>
        <w:spacing w:after="0" w:line="240" w:lineRule="auto"/>
      </w:pPr>
      <w:r>
        <w:separator/>
      </w:r>
    </w:p>
  </w:footnote>
  <w:footnote w:type="continuationSeparator" w:id="0">
    <w:p w:rsidR="00212997" w:rsidRDefault="00212997" w:rsidP="00371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97" w:rsidRDefault="00212997">
    <w:pPr>
      <w:pStyle w:val="Sidehoved"/>
    </w:pPr>
  </w:p>
  <w:p w:rsidR="00212997" w:rsidRDefault="0021299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7430"/>
    <w:multiLevelType w:val="multilevel"/>
    <w:tmpl w:val="40B2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023B"/>
    <w:multiLevelType w:val="hybridMultilevel"/>
    <w:tmpl w:val="57F6E45C"/>
    <w:lvl w:ilvl="0" w:tplc="6E788106">
      <w:start w:val="1"/>
      <w:numFmt w:val="decimal"/>
      <w:lvlText w:val="%1."/>
      <w:lvlJc w:val="left"/>
      <w:pPr>
        <w:ind w:left="1140" w:hanging="360"/>
      </w:pPr>
      <w:rPr>
        <w:rFonts w:hint="default"/>
      </w:rPr>
    </w:lvl>
    <w:lvl w:ilvl="1" w:tplc="04060019" w:tentative="1">
      <w:start w:val="1"/>
      <w:numFmt w:val="lowerLetter"/>
      <w:lvlText w:val="%2."/>
      <w:lvlJc w:val="left"/>
      <w:pPr>
        <w:ind w:left="1860" w:hanging="360"/>
      </w:pPr>
    </w:lvl>
    <w:lvl w:ilvl="2" w:tplc="0406001B" w:tentative="1">
      <w:start w:val="1"/>
      <w:numFmt w:val="lowerRoman"/>
      <w:lvlText w:val="%3."/>
      <w:lvlJc w:val="right"/>
      <w:pPr>
        <w:ind w:left="2580" w:hanging="180"/>
      </w:pPr>
    </w:lvl>
    <w:lvl w:ilvl="3" w:tplc="0406000F" w:tentative="1">
      <w:start w:val="1"/>
      <w:numFmt w:val="decimal"/>
      <w:lvlText w:val="%4."/>
      <w:lvlJc w:val="left"/>
      <w:pPr>
        <w:ind w:left="3300" w:hanging="360"/>
      </w:pPr>
    </w:lvl>
    <w:lvl w:ilvl="4" w:tplc="04060019" w:tentative="1">
      <w:start w:val="1"/>
      <w:numFmt w:val="lowerLetter"/>
      <w:lvlText w:val="%5."/>
      <w:lvlJc w:val="left"/>
      <w:pPr>
        <w:ind w:left="4020" w:hanging="360"/>
      </w:pPr>
    </w:lvl>
    <w:lvl w:ilvl="5" w:tplc="0406001B" w:tentative="1">
      <w:start w:val="1"/>
      <w:numFmt w:val="lowerRoman"/>
      <w:lvlText w:val="%6."/>
      <w:lvlJc w:val="right"/>
      <w:pPr>
        <w:ind w:left="4740" w:hanging="180"/>
      </w:pPr>
    </w:lvl>
    <w:lvl w:ilvl="6" w:tplc="0406000F" w:tentative="1">
      <w:start w:val="1"/>
      <w:numFmt w:val="decimal"/>
      <w:lvlText w:val="%7."/>
      <w:lvlJc w:val="left"/>
      <w:pPr>
        <w:ind w:left="5460" w:hanging="360"/>
      </w:pPr>
    </w:lvl>
    <w:lvl w:ilvl="7" w:tplc="04060019" w:tentative="1">
      <w:start w:val="1"/>
      <w:numFmt w:val="lowerLetter"/>
      <w:lvlText w:val="%8."/>
      <w:lvlJc w:val="left"/>
      <w:pPr>
        <w:ind w:left="6180" w:hanging="360"/>
      </w:pPr>
    </w:lvl>
    <w:lvl w:ilvl="8" w:tplc="0406001B" w:tentative="1">
      <w:start w:val="1"/>
      <w:numFmt w:val="lowerRoman"/>
      <w:lvlText w:val="%9."/>
      <w:lvlJc w:val="right"/>
      <w:pPr>
        <w:ind w:left="6900" w:hanging="180"/>
      </w:pPr>
    </w:lvl>
  </w:abstractNum>
  <w:abstractNum w:abstractNumId="2" w15:restartNumberingAfterBreak="0">
    <w:nsid w:val="0C95740D"/>
    <w:multiLevelType w:val="hybridMultilevel"/>
    <w:tmpl w:val="B3F8B0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A70402"/>
    <w:multiLevelType w:val="hybridMultilevel"/>
    <w:tmpl w:val="F042CDFC"/>
    <w:lvl w:ilvl="0" w:tplc="F8A0B330">
      <w:start w:val="1"/>
      <w:numFmt w:val="bullet"/>
      <w:lvlText w:val="•"/>
      <w:lvlJc w:val="left"/>
      <w:pPr>
        <w:tabs>
          <w:tab w:val="num" w:pos="720"/>
        </w:tabs>
        <w:ind w:left="720" w:hanging="360"/>
      </w:pPr>
      <w:rPr>
        <w:rFonts w:ascii="Arial" w:hAnsi="Arial" w:hint="default"/>
      </w:rPr>
    </w:lvl>
    <w:lvl w:ilvl="1" w:tplc="C3EAA1BE">
      <w:numFmt w:val="bullet"/>
      <w:lvlText w:val="•"/>
      <w:lvlJc w:val="left"/>
      <w:pPr>
        <w:tabs>
          <w:tab w:val="num" w:pos="1440"/>
        </w:tabs>
        <w:ind w:left="1440" w:hanging="360"/>
      </w:pPr>
      <w:rPr>
        <w:rFonts w:ascii="Arial" w:hAnsi="Arial" w:hint="default"/>
      </w:rPr>
    </w:lvl>
    <w:lvl w:ilvl="2" w:tplc="9D44B4A8" w:tentative="1">
      <w:start w:val="1"/>
      <w:numFmt w:val="bullet"/>
      <w:lvlText w:val="•"/>
      <w:lvlJc w:val="left"/>
      <w:pPr>
        <w:tabs>
          <w:tab w:val="num" w:pos="2160"/>
        </w:tabs>
        <w:ind w:left="2160" w:hanging="360"/>
      </w:pPr>
      <w:rPr>
        <w:rFonts w:ascii="Arial" w:hAnsi="Arial" w:hint="default"/>
      </w:rPr>
    </w:lvl>
    <w:lvl w:ilvl="3" w:tplc="365A8D56" w:tentative="1">
      <w:start w:val="1"/>
      <w:numFmt w:val="bullet"/>
      <w:lvlText w:val="•"/>
      <w:lvlJc w:val="left"/>
      <w:pPr>
        <w:tabs>
          <w:tab w:val="num" w:pos="2880"/>
        </w:tabs>
        <w:ind w:left="2880" w:hanging="360"/>
      </w:pPr>
      <w:rPr>
        <w:rFonts w:ascii="Arial" w:hAnsi="Arial" w:hint="default"/>
      </w:rPr>
    </w:lvl>
    <w:lvl w:ilvl="4" w:tplc="9DA65D3E" w:tentative="1">
      <w:start w:val="1"/>
      <w:numFmt w:val="bullet"/>
      <w:lvlText w:val="•"/>
      <w:lvlJc w:val="left"/>
      <w:pPr>
        <w:tabs>
          <w:tab w:val="num" w:pos="3600"/>
        </w:tabs>
        <w:ind w:left="3600" w:hanging="360"/>
      </w:pPr>
      <w:rPr>
        <w:rFonts w:ascii="Arial" w:hAnsi="Arial" w:hint="default"/>
      </w:rPr>
    </w:lvl>
    <w:lvl w:ilvl="5" w:tplc="9E3CD9B0" w:tentative="1">
      <w:start w:val="1"/>
      <w:numFmt w:val="bullet"/>
      <w:lvlText w:val="•"/>
      <w:lvlJc w:val="left"/>
      <w:pPr>
        <w:tabs>
          <w:tab w:val="num" w:pos="4320"/>
        </w:tabs>
        <w:ind w:left="4320" w:hanging="360"/>
      </w:pPr>
      <w:rPr>
        <w:rFonts w:ascii="Arial" w:hAnsi="Arial" w:hint="default"/>
      </w:rPr>
    </w:lvl>
    <w:lvl w:ilvl="6" w:tplc="C3260BEE" w:tentative="1">
      <w:start w:val="1"/>
      <w:numFmt w:val="bullet"/>
      <w:lvlText w:val="•"/>
      <w:lvlJc w:val="left"/>
      <w:pPr>
        <w:tabs>
          <w:tab w:val="num" w:pos="5040"/>
        </w:tabs>
        <w:ind w:left="5040" w:hanging="360"/>
      </w:pPr>
      <w:rPr>
        <w:rFonts w:ascii="Arial" w:hAnsi="Arial" w:hint="default"/>
      </w:rPr>
    </w:lvl>
    <w:lvl w:ilvl="7" w:tplc="FAD08CCE" w:tentative="1">
      <w:start w:val="1"/>
      <w:numFmt w:val="bullet"/>
      <w:lvlText w:val="•"/>
      <w:lvlJc w:val="left"/>
      <w:pPr>
        <w:tabs>
          <w:tab w:val="num" w:pos="5760"/>
        </w:tabs>
        <w:ind w:left="5760" w:hanging="360"/>
      </w:pPr>
      <w:rPr>
        <w:rFonts w:ascii="Arial" w:hAnsi="Arial" w:hint="default"/>
      </w:rPr>
    </w:lvl>
    <w:lvl w:ilvl="8" w:tplc="277ABE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3704D1"/>
    <w:multiLevelType w:val="hybridMultilevel"/>
    <w:tmpl w:val="07DE2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6681CF0"/>
    <w:multiLevelType w:val="hybridMultilevel"/>
    <w:tmpl w:val="92F2BC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A36DF6"/>
    <w:multiLevelType w:val="hybridMultilevel"/>
    <w:tmpl w:val="9FCCBD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D22386D"/>
    <w:multiLevelType w:val="hybridMultilevel"/>
    <w:tmpl w:val="3AAEA414"/>
    <w:lvl w:ilvl="0" w:tplc="06DA309E">
      <w:start w:val="1"/>
      <w:numFmt w:val="decimal"/>
      <w:lvlText w:val="%1."/>
      <w:lvlJc w:val="left"/>
      <w:pPr>
        <w:ind w:left="720" w:hanging="360"/>
      </w:pPr>
      <w:rPr>
        <w:rFonts w:cs="Times New Roman" w:hint="default"/>
        <w:sz w:val="28"/>
        <w:szCs w:val="28"/>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15:restartNumberingAfterBreak="0">
    <w:nsid w:val="327A2A48"/>
    <w:multiLevelType w:val="hybridMultilevel"/>
    <w:tmpl w:val="7146EF80"/>
    <w:lvl w:ilvl="0" w:tplc="0706C386">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5694CD8"/>
    <w:multiLevelType w:val="hybridMultilevel"/>
    <w:tmpl w:val="9942FCDE"/>
    <w:lvl w:ilvl="0" w:tplc="2B7C8C36">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6510E30"/>
    <w:multiLevelType w:val="hybridMultilevel"/>
    <w:tmpl w:val="C3FE6B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193633B"/>
    <w:multiLevelType w:val="hybridMultilevel"/>
    <w:tmpl w:val="34D67756"/>
    <w:lvl w:ilvl="0" w:tplc="A798002E">
      <w:start w:val="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435A1D8A"/>
    <w:multiLevelType w:val="hybridMultilevel"/>
    <w:tmpl w:val="35429782"/>
    <w:lvl w:ilvl="0" w:tplc="04060001">
      <w:start w:val="1"/>
      <w:numFmt w:val="bullet"/>
      <w:lvlText w:val=""/>
      <w:lvlJc w:val="left"/>
      <w:pPr>
        <w:ind w:left="1509" w:hanging="360"/>
      </w:pPr>
      <w:rPr>
        <w:rFonts w:ascii="Symbol" w:hAnsi="Symbol" w:hint="default"/>
        <w:sz w:val="24"/>
      </w:rPr>
    </w:lvl>
    <w:lvl w:ilvl="1" w:tplc="04060003">
      <w:start w:val="1"/>
      <w:numFmt w:val="bullet"/>
      <w:lvlText w:val="o"/>
      <w:lvlJc w:val="left"/>
      <w:pPr>
        <w:ind w:left="2229" w:hanging="360"/>
      </w:pPr>
      <w:rPr>
        <w:rFonts w:ascii="Courier New" w:hAnsi="Courier New" w:cs="Courier New" w:hint="default"/>
      </w:rPr>
    </w:lvl>
    <w:lvl w:ilvl="2" w:tplc="04060005">
      <w:start w:val="1"/>
      <w:numFmt w:val="bullet"/>
      <w:lvlText w:val=""/>
      <w:lvlJc w:val="left"/>
      <w:pPr>
        <w:ind w:left="2949" w:hanging="360"/>
      </w:pPr>
      <w:rPr>
        <w:rFonts w:ascii="Wingdings" w:hAnsi="Wingdings" w:hint="default"/>
      </w:rPr>
    </w:lvl>
    <w:lvl w:ilvl="3" w:tplc="04060001" w:tentative="1">
      <w:start w:val="1"/>
      <w:numFmt w:val="bullet"/>
      <w:lvlText w:val=""/>
      <w:lvlJc w:val="left"/>
      <w:pPr>
        <w:ind w:left="3669" w:hanging="360"/>
      </w:pPr>
      <w:rPr>
        <w:rFonts w:ascii="Symbol" w:hAnsi="Symbol" w:hint="default"/>
      </w:rPr>
    </w:lvl>
    <w:lvl w:ilvl="4" w:tplc="04060003" w:tentative="1">
      <w:start w:val="1"/>
      <w:numFmt w:val="bullet"/>
      <w:lvlText w:val="o"/>
      <w:lvlJc w:val="left"/>
      <w:pPr>
        <w:ind w:left="4389" w:hanging="360"/>
      </w:pPr>
      <w:rPr>
        <w:rFonts w:ascii="Courier New" w:hAnsi="Courier New" w:cs="Courier New" w:hint="default"/>
      </w:rPr>
    </w:lvl>
    <w:lvl w:ilvl="5" w:tplc="04060005" w:tentative="1">
      <w:start w:val="1"/>
      <w:numFmt w:val="bullet"/>
      <w:lvlText w:val=""/>
      <w:lvlJc w:val="left"/>
      <w:pPr>
        <w:ind w:left="5109" w:hanging="360"/>
      </w:pPr>
      <w:rPr>
        <w:rFonts w:ascii="Wingdings" w:hAnsi="Wingdings" w:hint="default"/>
      </w:rPr>
    </w:lvl>
    <w:lvl w:ilvl="6" w:tplc="04060001" w:tentative="1">
      <w:start w:val="1"/>
      <w:numFmt w:val="bullet"/>
      <w:lvlText w:val=""/>
      <w:lvlJc w:val="left"/>
      <w:pPr>
        <w:ind w:left="5829" w:hanging="360"/>
      </w:pPr>
      <w:rPr>
        <w:rFonts w:ascii="Symbol" w:hAnsi="Symbol" w:hint="default"/>
      </w:rPr>
    </w:lvl>
    <w:lvl w:ilvl="7" w:tplc="04060003" w:tentative="1">
      <w:start w:val="1"/>
      <w:numFmt w:val="bullet"/>
      <w:lvlText w:val="o"/>
      <w:lvlJc w:val="left"/>
      <w:pPr>
        <w:ind w:left="6549" w:hanging="360"/>
      </w:pPr>
      <w:rPr>
        <w:rFonts w:ascii="Courier New" w:hAnsi="Courier New" w:cs="Courier New" w:hint="default"/>
      </w:rPr>
    </w:lvl>
    <w:lvl w:ilvl="8" w:tplc="04060005" w:tentative="1">
      <w:start w:val="1"/>
      <w:numFmt w:val="bullet"/>
      <w:lvlText w:val=""/>
      <w:lvlJc w:val="left"/>
      <w:pPr>
        <w:ind w:left="7269" w:hanging="360"/>
      </w:pPr>
      <w:rPr>
        <w:rFonts w:ascii="Wingdings" w:hAnsi="Wingdings" w:hint="default"/>
      </w:rPr>
    </w:lvl>
  </w:abstractNum>
  <w:abstractNum w:abstractNumId="13" w15:restartNumberingAfterBreak="0">
    <w:nsid w:val="4E8D468E"/>
    <w:multiLevelType w:val="hybridMultilevel"/>
    <w:tmpl w:val="04B4AF5E"/>
    <w:lvl w:ilvl="0" w:tplc="172063DC">
      <w:start w:val="1"/>
      <w:numFmt w:val="bullet"/>
      <w:lvlText w:val="•"/>
      <w:lvlJc w:val="left"/>
      <w:pPr>
        <w:tabs>
          <w:tab w:val="num" w:pos="720"/>
        </w:tabs>
        <w:ind w:left="720" w:hanging="360"/>
      </w:pPr>
      <w:rPr>
        <w:rFonts w:ascii="Arial" w:hAnsi="Arial" w:hint="default"/>
      </w:rPr>
    </w:lvl>
    <w:lvl w:ilvl="1" w:tplc="79504F22" w:tentative="1">
      <w:start w:val="1"/>
      <w:numFmt w:val="bullet"/>
      <w:lvlText w:val="•"/>
      <w:lvlJc w:val="left"/>
      <w:pPr>
        <w:tabs>
          <w:tab w:val="num" w:pos="1440"/>
        </w:tabs>
        <w:ind w:left="1440" w:hanging="360"/>
      </w:pPr>
      <w:rPr>
        <w:rFonts w:ascii="Arial" w:hAnsi="Arial" w:hint="default"/>
      </w:rPr>
    </w:lvl>
    <w:lvl w:ilvl="2" w:tplc="38E62A2A" w:tentative="1">
      <w:start w:val="1"/>
      <w:numFmt w:val="bullet"/>
      <w:lvlText w:val="•"/>
      <w:lvlJc w:val="left"/>
      <w:pPr>
        <w:tabs>
          <w:tab w:val="num" w:pos="2160"/>
        </w:tabs>
        <w:ind w:left="2160" w:hanging="360"/>
      </w:pPr>
      <w:rPr>
        <w:rFonts w:ascii="Arial" w:hAnsi="Arial" w:hint="default"/>
      </w:rPr>
    </w:lvl>
    <w:lvl w:ilvl="3" w:tplc="089EF9CE" w:tentative="1">
      <w:start w:val="1"/>
      <w:numFmt w:val="bullet"/>
      <w:lvlText w:val="•"/>
      <w:lvlJc w:val="left"/>
      <w:pPr>
        <w:tabs>
          <w:tab w:val="num" w:pos="2880"/>
        </w:tabs>
        <w:ind w:left="2880" w:hanging="360"/>
      </w:pPr>
      <w:rPr>
        <w:rFonts w:ascii="Arial" w:hAnsi="Arial" w:hint="default"/>
      </w:rPr>
    </w:lvl>
    <w:lvl w:ilvl="4" w:tplc="199A74AA" w:tentative="1">
      <w:start w:val="1"/>
      <w:numFmt w:val="bullet"/>
      <w:lvlText w:val="•"/>
      <w:lvlJc w:val="left"/>
      <w:pPr>
        <w:tabs>
          <w:tab w:val="num" w:pos="3600"/>
        </w:tabs>
        <w:ind w:left="3600" w:hanging="360"/>
      </w:pPr>
      <w:rPr>
        <w:rFonts w:ascii="Arial" w:hAnsi="Arial" w:hint="default"/>
      </w:rPr>
    </w:lvl>
    <w:lvl w:ilvl="5" w:tplc="11265A56" w:tentative="1">
      <w:start w:val="1"/>
      <w:numFmt w:val="bullet"/>
      <w:lvlText w:val="•"/>
      <w:lvlJc w:val="left"/>
      <w:pPr>
        <w:tabs>
          <w:tab w:val="num" w:pos="4320"/>
        </w:tabs>
        <w:ind w:left="4320" w:hanging="360"/>
      </w:pPr>
      <w:rPr>
        <w:rFonts w:ascii="Arial" w:hAnsi="Arial" w:hint="default"/>
      </w:rPr>
    </w:lvl>
    <w:lvl w:ilvl="6" w:tplc="04522694" w:tentative="1">
      <w:start w:val="1"/>
      <w:numFmt w:val="bullet"/>
      <w:lvlText w:val="•"/>
      <w:lvlJc w:val="left"/>
      <w:pPr>
        <w:tabs>
          <w:tab w:val="num" w:pos="5040"/>
        </w:tabs>
        <w:ind w:left="5040" w:hanging="360"/>
      </w:pPr>
      <w:rPr>
        <w:rFonts w:ascii="Arial" w:hAnsi="Arial" w:hint="default"/>
      </w:rPr>
    </w:lvl>
    <w:lvl w:ilvl="7" w:tplc="64C8DF92" w:tentative="1">
      <w:start w:val="1"/>
      <w:numFmt w:val="bullet"/>
      <w:lvlText w:val="•"/>
      <w:lvlJc w:val="left"/>
      <w:pPr>
        <w:tabs>
          <w:tab w:val="num" w:pos="5760"/>
        </w:tabs>
        <w:ind w:left="5760" w:hanging="360"/>
      </w:pPr>
      <w:rPr>
        <w:rFonts w:ascii="Arial" w:hAnsi="Arial" w:hint="default"/>
      </w:rPr>
    </w:lvl>
    <w:lvl w:ilvl="8" w:tplc="615C67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902A45"/>
    <w:multiLevelType w:val="hybridMultilevel"/>
    <w:tmpl w:val="C19E5898"/>
    <w:lvl w:ilvl="0" w:tplc="895C25E8">
      <w:start w:val="1"/>
      <w:numFmt w:val="bullet"/>
      <w:lvlText w:val="•"/>
      <w:lvlJc w:val="left"/>
      <w:pPr>
        <w:tabs>
          <w:tab w:val="num" w:pos="720"/>
        </w:tabs>
        <w:ind w:left="720" w:hanging="360"/>
      </w:pPr>
      <w:rPr>
        <w:rFonts w:ascii="Arial" w:hAnsi="Arial" w:hint="default"/>
      </w:rPr>
    </w:lvl>
    <w:lvl w:ilvl="1" w:tplc="584E2724" w:tentative="1">
      <w:start w:val="1"/>
      <w:numFmt w:val="bullet"/>
      <w:lvlText w:val="•"/>
      <w:lvlJc w:val="left"/>
      <w:pPr>
        <w:tabs>
          <w:tab w:val="num" w:pos="1440"/>
        </w:tabs>
        <w:ind w:left="1440" w:hanging="360"/>
      </w:pPr>
      <w:rPr>
        <w:rFonts w:ascii="Arial" w:hAnsi="Arial" w:hint="default"/>
      </w:rPr>
    </w:lvl>
    <w:lvl w:ilvl="2" w:tplc="F496A78E" w:tentative="1">
      <w:start w:val="1"/>
      <w:numFmt w:val="bullet"/>
      <w:lvlText w:val="•"/>
      <w:lvlJc w:val="left"/>
      <w:pPr>
        <w:tabs>
          <w:tab w:val="num" w:pos="2160"/>
        </w:tabs>
        <w:ind w:left="2160" w:hanging="360"/>
      </w:pPr>
      <w:rPr>
        <w:rFonts w:ascii="Arial" w:hAnsi="Arial" w:hint="default"/>
      </w:rPr>
    </w:lvl>
    <w:lvl w:ilvl="3" w:tplc="7BE0B1B6" w:tentative="1">
      <w:start w:val="1"/>
      <w:numFmt w:val="bullet"/>
      <w:lvlText w:val="•"/>
      <w:lvlJc w:val="left"/>
      <w:pPr>
        <w:tabs>
          <w:tab w:val="num" w:pos="2880"/>
        </w:tabs>
        <w:ind w:left="2880" w:hanging="360"/>
      </w:pPr>
      <w:rPr>
        <w:rFonts w:ascii="Arial" w:hAnsi="Arial" w:hint="default"/>
      </w:rPr>
    </w:lvl>
    <w:lvl w:ilvl="4" w:tplc="33409606" w:tentative="1">
      <w:start w:val="1"/>
      <w:numFmt w:val="bullet"/>
      <w:lvlText w:val="•"/>
      <w:lvlJc w:val="left"/>
      <w:pPr>
        <w:tabs>
          <w:tab w:val="num" w:pos="3600"/>
        </w:tabs>
        <w:ind w:left="3600" w:hanging="360"/>
      </w:pPr>
      <w:rPr>
        <w:rFonts w:ascii="Arial" w:hAnsi="Arial" w:hint="default"/>
      </w:rPr>
    </w:lvl>
    <w:lvl w:ilvl="5" w:tplc="F49240A2" w:tentative="1">
      <w:start w:val="1"/>
      <w:numFmt w:val="bullet"/>
      <w:lvlText w:val="•"/>
      <w:lvlJc w:val="left"/>
      <w:pPr>
        <w:tabs>
          <w:tab w:val="num" w:pos="4320"/>
        </w:tabs>
        <w:ind w:left="4320" w:hanging="360"/>
      </w:pPr>
      <w:rPr>
        <w:rFonts w:ascii="Arial" w:hAnsi="Arial" w:hint="default"/>
      </w:rPr>
    </w:lvl>
    <w:lvl w:ilvl="6" w:tplc="D2942DFA" w:tentative="1">
      <w:start w:val="1"/>
      <w:numFmt w:val="bullet"/>
      <w:lvlText w:val="•"/>
      <w:lvlJc w:val="left"/>
      <w:pPr>
        <w:tabs>
          <w:tab w:val="num" w:pos="5040"/>
        </w:tabs>
        <w:ind w:left="5040" w:hanging="360"/>
      </w:pPr>
      <w:rPr>
        <w:rFonts w:ascii="Arial" w:hAnsi="Arial" w:hint="default"/>
      </w:rPr>
    </w:lvl>
    <w:lvl w:ilvl="7" w:tplc="39C6CCBE" w:tentative="1">
      <w:start w:val="1"/>
      <w:numFmt w:val="bullet"/>
      <w:lvlText w:val="•"/>
      <w:lvlJc w:val="left"/>
      <w:pPr>
        <w:tabs>
          <w:tab w:val="num" w:pos="5760"/>
        </w:tabs>
        <w:ind w:left="5760" w:hanging="360"/>
      </w:pPr>
      <w:rPr>
        <w:rFonts w:ascii="Arial" w:hAnsi="Arial" w:hint="default"/>
      </w:rPr>
    </w:lvl>
    <w:lvl w:ilvl="8" w:tplc="28FE27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8F32C1"/>
    <w:multiLevelType w:val="hybridMultilevel"/>
    <w:tmpl w:val="C3A8A502"/>
    <w:lvl w:ilvl="0" w:tplc="D46818B6">
      <w:start w:val="1"/>
      <w:numFmt w:val="bullet"/>
      <w:lvlText w:val="•"/>
      <w:lvlJc w:val="left"/>
      <w:pPr>
        <w:tabs>
          <w:tab w:val="num" w:pos="720"/>
        </w:tabs>
        <w:ind w:left="720" w:hanging="360"/>
      </w:pPr>
      <w:rPr>
        <w:rFonts w:ascii="Arial" w:hAnsi="Arial" w:hint="default"/>
      </w:rPr>
    </w:lvl>
    <w:lvl w:ilvl="1" w:tplc="584E2724" w:tentative="1">
      <w:start w:val="1"/>
      <w:numFmt w:val="bullet"/>
      <w:lvlText w:val="•"/>
      <w:lvlJc w:val="left"/>
      <w:pPr>
        <w:tabs>
          <w:tab w:val="num" w:pos="1440"/>
        </w:tabs>
        <w:ind w:left="1440" w:hanging="360"/>
      </w:pPr>
      <w:rPr>
        <w:rFonts w:ascii="Arial" w:hAnsi="Arial" w:hint="default"/>
      </w:rPr>
    </w:lvl>
    <w:lvl w:ilvl="2" w:tplc="F496A78E" w:tentative="1">
      <w:start w:val="1"/>
      <w:numFmt w:val="bullet"/>
      <w:lvlText w:val="•"/>
      <w:lvlJc w:val="left"/>
      <w:pPr>
        <w:tabs>
          <w:tab w:val="num" w:pos="2160"/>
        </w:tabs>
        <w:ind w:left="2160" w:hanging="360"/>
      </w:pPr>
      <w:rPr>
        <w:rFonts w:ascii="Arial" w:hAnsi="Arial" w:hint="default"/>
      </w:rPr>
    </w:lvl>
    <w:lvl w:ilvl="3" w:tplc="7BE0B1B6" w:tentative="1">
      <w:start w:val="1"/>
      <w:numFmt w:val="bullet"/>
      <w:lvlText w:val="•"/>
      <w:lvlJc w:val="left"/>
      <w:pPr>
        <w:tabs>
          <w:tab w:val="num" w:pos="2880"/>
        </w:tabs>
        <w:ind w:left="2880" w:hanging="360"/>
      </w:pPr>
      <w:rPr>
        <w:rFonts w:ascii="Arial" w:hAnsi="Arial" w:hint="default"/>
      </w:rPr>
    </w:lvl>
    <w:lvl w:ilvl="4" w:tplc="33409606" w:tentative="1">
      <w:start w:val="1"/>
      <w:numFmt w:val="bullet"/>
      <w:lvlText w:val="•"/>
      <w:lvlJc w:val="left"/>
      <w:pPr>
        <w:tabs>
          <w:tab w:val="num" w:pos="3600"/>
        </w:tabs>
        <w:ind w:left="3600" w:hanging="360"/>
      </w:pPr>
      <w:rPr>
        <w:rFonts w:ascii="Arial" w:hAnsi="Arial" w:hint="default"/>
      </w:rPr>
    </w:lvl>
    <w:lvl w:ilvl="5" w:tplc="F49240A2" w:tentative="1">
      <w:start w:val="1"/>
      <w:numFmt w:val="bullet"/>
      <w:lvlText w:val="•"/>
      <w:lvlJc w:val="left"/>
      <w:pPr>
        <w:tabs>
          <w:tab w:val="num" w:pos="4320"/>
        </w:tabs>
        <w:ind w:left="4320" w:hanging="360"/>
      </w:pPr>
      <w:rPr>
        <w:rFonts w:ascii="Arial" w:hAnsi="Arial" w:hint="default"/>
      </w:rPr>
    </w:lvl>
    <w:lvl w:ilvl="6" w:tplc="D2942DFA" w:tentative="1">
      <w:start w:val="1"/>
      <w:numFmt w:val="bullet"/>
      <w:lvlText w:val="•"/>
      <w:lvlJc w:val="left"/>
      <w:pPr>
        <w:tabs>
          <w:tab w:val="num" w:pos="5040"/>
        </w:tabs>
        <w:ind w:left="5040" w:hanging="360"/>
      </w:pPr>
      <w:rPr>
        <w:rFonts w:ascii="Arial" w:hAnsi="Arial" w:hint="default"/>
      </w:rPr>
    </w:lvl>
    <w:lvl w:ilvl="7" w:tplc="39C6CCBE" w:tentative="1">
      <w:start w:val="1"/>
      <w:numFmt w:val="bullet"/>
      <w:lvlText w:val="•"/>
      <w:lvlJc w:val="left"/>
      <w:pPr>
        <w:tabs>
          <w:tab w:val="num" w:pos="5760"/>
        </w:tabs>
        <w:ind w:left="5760" w:hanging="360"/>
      </w:pPr>
      <w:rPr>
        <w:rFonts w:ascii="Arial" w:hAnsi="Arial" w:hint="default"/>
      </w:rPr>
    </w:lvl>
    <w:lvl w:ilvl="8" w:tplc="28FE273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FB4080"/>
    <w:multiLevelType w:val="hybridMultilevel"/>
    <w:tmpl w:val="A246C6B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3E617C8"/>
    <w:multiLevelType w:val="hybridMultilevel"/>
    <w:tmpl w:val="0D34F97A"/>
    <w:lvl w:ilvl="0" w:tplc="04060001">
      <w:start w:val="1"/>
      <w:numFmt w:val="bullet"/>
      <w:lvlText w:val=""/>
      <w:lvlJc w:val="left"/>
      <w:pPr>
        <w:ind w:left="1509" w:hanging="360"/>
      </w:pPr>
      <w:rPr>
        <w:rFonts w:ascii="Symbol" w:hAnsi="Symbol" w:hint="default"/>
      </w:rPr>
    </w:lvl>
    <w:lvl w:ilvl="1" w:tplc="04060003">
      <w:start w:val="1"/>
      <w:numFmt w:val="bullet"/>
      <w:lvlText w:val="o"/>
      <w:lvlJc w:val="left"/>
      <w:pPr>
        <w:ind w:left="2229" w:hanging="360"/>
      </w:pPr>
      <w:rPr>
        <w:rFonts w:ascii="Courier New" w:hAnsi="Courier New" w:cs="Courier New" w:hint="default"/>
      </w:rPr>
    </w:lvl>
    <w:lvl w:ilvl="2" w:tplc="04060005">
      <w:start w:val="1"/>
      <w:numFmt w:val="bullet"/>
      <w:lvlText w:val=""/>
      <w:lvlJc w:val="left"/>
      <w:pPr>
        <w:ind w:left="2949" w:hanging="360"/>
      </w:pPr>
      <w:rPr>
        <w:rFonts w:ascii="Wingdings" w:hAnsi="Wingdings" w:hint="default"/>
      </w:rPr>
    </w:lvl>
    <w:lvl w:ilvl="3" w:tplc="04060001" w:tentative="1">
      <w:start w:val="1"/>
      <w:numFmt w:val="bullet"/>
      <w:lvlText w:val=""/>
      <w:lvlJc w:val="left"/>
      <w:pPr>
        <w:ind w:left="3669" w:hanging="360"/>
      </w:pPr>
      <w:rPr>
        <w:rFonts w:ascii="Symbol" w:hAnsi="Symbol" w:hint="default"/>
      </w:rPr>
    </w:lvl>
    <w:lvl w:ilvl="4" w:tplc="04060003" w:tentative="1">
      <w:start w:val="1"/>
      <w:numFmt w:val="bullet"/>
      <w:lvlText w:val="o"/>
      <w:lvlJc w:val="left"/>
      <w:pPr>
        <w:ind w:left="4389" w:hanging="360"/>
      </w:pPr>
      <w:rPr>
        <w:rFonts w:ascii="Courier New" w:hAnsi="Courier New" w:cs="Courier New" w:hint="default"/>
      </w:rPr>
    </w:lvl>
    <w:lvl w:ilvl="5" w:tplc="04060005" w:tentative="1">
      <w:start w:val="1"/>
      <w:numFmt w:val="bullet"/>
      <w:lvlText w:val=""/>
      <w:lvlJc w:val="left"/>
      <w:pPr>
        <w:ind w:left="5109" w:hanging="360"/>
      </w:pPr>
      <w:rPr>
        <w:rFonts w:ascii="Wingdings" w:hAnsi="Wingdings" w:hint="default"/>
      </w:rPr>
    </w:lvl>
    <w:lvl w:ilvl="6" w:tplc="04060001" w:tentative="1">
      <w:start w:val="1"/>
      <w:numFmt w:val="bullet"/>
      <w:lvlText w:val=""/>
      <w:lvlJc w:val="left"/>
      <w:pPr>
        <w:ind w:left="5829" w:hanging="360"/>
      </w:pPr>
      <w:rPr>
        <w:rFonts w:ascii="Symbol" w:hAnsi="Symbol" w:hint="default"/>
      </w:rPr>
    </w:lvl>
    <w:lvl w:ilvl="7" w:tplc="04060003" w:tentative="1">
      <w:start w:val="1"/>
      <w:numFmt w:val="bullet"/>
      <w:lvlText w:val="o"/>
      <w:lvlJc w:val="left"/>
      <w:pPr>
        <w:ind w:left="6549" w:hanging="360"/>
      </w:pPr>
      <w:rPr>
        <w:rFonts w:ascii="Courier New" w:hAnsi="Courier New" w:cs="Courier New" w:hint="default"/>
      </w:rPr>
    </w:lvl>
    <w:lvl w:ilvl="8" w:tplc="04060005" w:tentative="1">
      <w:start w:val="1"/>
      <w:numFmt w:val="bullet"/>
      <w:lvlText w:val=""/>
      <w:lvlJc w:val="left"/>
      <w:pPr>
        <w:ind w:left="7269" w:hanging="360"/>
      </w:pPr>
      <w:rPr>
        <w:rFonts w:ascii="Wingdings" w:hAnsi="Wingdings" w:hint="default"/>
      </w:rPr>
    </w:lvl>
  </w:abstractNum>
  <w:num w:numId="1">
    <w:abstractNumId w:val="2"/>
  </w:num>
  <w:num w:numId="2">
    <w:abstractNumId w:val="16"/>
  </w:num>
  <w:num w:numId="3">
    <w:abstractNumId w:val="1"/>
  </w:num>
  <w:num w:numId="4">
    <w:abstractNumId w:val="11"/>
  </w:num>
  <w:num w:numId="5">
    <w:abstractNumId w:val="7"/>
  </w:num>
  <w:num w:numId="6">
    <w:abstractNumId w:val="10"/>
  </w:num>
  <w:num w:numId="7">
    <w:abstractNumId w:val="0"/>
  </w:num>
  <w:num w:numId="8">
    <w:abstractNumId w:val="6"/>
  </w:num>
  <w:num w:numId="9">
    <w:abstractNumId w:val="13"/>
  </w:num>
  <w:num w:numId="10">
    <w:abstractNumId w:val="5"/>
  </w:num>
  <w:num w:numId="11">
    <w:abstractNumId w:val="4"/>
  </w:num>
  <w:num w:numId="12">
    <w:abstractNumId w:val="9"/>
  </w:num>
  <w:num w:numId="13">
    <w:abstractNumId w:val="3"/>
  </w:num>
  <w:num w:numId="14">
    <w:abstractNumId w:val="15"/>
  </w:num>
  <w:num w:numId="15">
    <w:abstractNumId w:val="14"/>
  </w:num>
  <w:num w:numId="16">
    <w:abstractNumId w:val="8"/>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C9"/>
    <w:rsid w:val="000158AD"/>
    <w:rsid w:val="000162B3"/>
    <w:rsid w:val="00042E7A"/>
    <w:rsid w:val="00063E9B"/>
    <w:rsid w:val="00086A8B"/>
    <w:rsid w:val="000928AE"/>
    <w:rsid w:val="0009372D"/>
    <w:rsid w:val="000F1C4E"/>
    <w:rsid w:val="000F3121"/>
    <w:rsid w:val="0010637E"/>
    <w:rsid w:val="00125DCF"/>
    <w:rsid w:val="00131D4A"/>
    <w:rsid w:val="00134C55"/>
    <w:rsid w:val="0014776D"/>
    <w:rsid w:val="00152471"/>
    <w:rsid w:val="001A6254"/>
    <w:rsid w:val="001C0D58"/>
    <w:rsid w:val="001C5CEE"/>
    <w:rsid w:val="001C6725"/>
    <w:rsid w:val="001C7D1F"/>
    <w:rsid w:val="001F1CD0"/>
    <w:rsid w:val="00211D0F"/>
    <w:rsid w:val="00212997"/>
    <w:rsid w:val="00212D85"/>
    <w:rsid w:val="00227D6E"/>
    <w:rsid w:val="00240479"/>
    <w:rsid w:val="002506D1"/>
    <w:rsid w:val="00251FFF"/>
    <w:rsid w:val="00252B17"/>
    <w:rsid w:val="00260226"/>
    <w:rsid w:val="00270880"/>
    <w:rsid w:val="00277C45"/>
    <w:rsid w:val="002841A0"/>
    <w:rsid w:val="00296D94"/>
    <w:rsid w:val="002A3628"/>
    <w:rsid w:val="002C2453"/>
    <w:rsid w:val="00317700"/>
    <w:rsid w:val="00340757"/>
    <w:rsid w:val="00343349"/>
    <w:rsid w:val="00356BE7"/>
    <w:rsid w:val="00371BC9"/>
    <w:rsid w:val="00385DE7"/>
    <w:rsid w:val="003B27FC"/>
    <w:rsid w:val="003B2E70"/>
    <w:rsid w:val="003B4E6B"/>
    <w:rsid w:val="003B78E2"/>
    <w:rsid w:val="003E20E7"/>
    <w:rsid w:val="004307AE"/>
    <w:rsid w:val="00432234"/>
    <w:rsid w:val="00437B15"/>
    <w:rsid w:val="004422DD"/>
    <w:rsid w:val="00463AC7"/>
    <w:rsid w:val="00482DE4"/>
    <w:rsid w:val="004870F1"/>
    <w:rsid w:val="004A2E61"/>
    <w:rsid w:val="004C30E3"/>
    <w:rsid w:val="004C52C9"/>
    <w:rsid w:val="004C7C65"/>
    <w:rsid w:val="004D178C"/>
    <w:rsid w:val="004E5958"/>
    <w:rsid w:val="004F57E9"/>
    <w:rsid w:val="004F58D7"/>
    <w:rsid w:val="0051751B"/>
    <w:rsid w:val="005479FC"/>
    <w:rsid w:val="00552783"/>
    <w:rsid w:val="00553B3B"/>
    <w:rsid w:val="00562D75"/>
    <w:rsid w:val="0058191C"/>
    <w:rsid w:val="005B35BC"/>
    <w:rsid w:val="005C3D15"/>
    <w:rsid w:val="005D12EC"/>
    <w:rsid w:val="005D6BF9"/>
    <w:rsid w:val="005F0DA4"/>
    <w:rsid w:val="00606144"/>
    <w:rsid w:val="00613F6C"/>
    <w:rsid w:val="0061752E"/>
    <w:rsid w:val="00623966"/>
    <w:rsid w:val="006276D6"/>
    <w:rsid w:val="00630558"/>
    <w:rsid w:val="00657D14"/>
    <w:rsid w:val="00666D8F"/>
    <w:rsid w:val="00671E12"/>
    <w:rsid w:val="00674841"/>
    <w:rsid w:val="006B04BE"/>
    <w:rsid w:val="006C1EE8"/>
    <w:rsid w:val="006C741A"/>
    <w:rsid w:val="006D5B88"/>
    <w:rsid w:val="00716CBD"/>
    <w:rsid w:val="00723742"/>
    <w:rsid w:val="007413A5"/>
    <w:rsid w:val="00744CCA"/>
    <w:rsid w:val="0074609A"/>
    <w:rsid w:val="00770796"/>
    <w:rsid w:val="00786AD3"/>
    <w:rsid w:val="00795415"/>
    <w:rsid w:val="00796084"/>
    <w:rsid w:val="007B1FF2"/>
    <w:rsid w:val="007B773B"/>
    <w:rsid w:val="007C41D0"/>
    <w:rsid w:val="008146BA"/>
    <w:rsid w:val="0082155D"/>
    <w:rsid w:val="0082780B"/>
    <w:rsid w:val="00840766"/>
    <w:rsid w:val="00863C64"/>
    <w:rsid w:val="00886180"/>
    <w:rsid w:val="00897F53"/>
    <w:rsid w:val="008A3134"/>
    <w:rsid w:val="008C5D6F"/>
    <w:rsid w:val="008D5F20"/>
    <w:rsid w:val="008F0453"/>
    <w:rsid w:val="008F6A5F"/>
    <w:rsid w:val="008F727B"/>
    <w:rsid w:val="00916CCF"/>
    <w:rsid w:val="009541AA"/>
    <w:rsid w:val="0097216F"/>
    <w:rsid w:val="00987425"/>
    <w:rsid w:val="00987D3B"/>
    <w:rsid w:val="00996A9A"/>
    <w:rsid w:val="009A0BD9"/>
    <w:rsid w:val="009A3BC7"/>
    <w:rsid w:val="009B52E6"/>
    <w:rsid w:val="009E3119"/>
    <w:rsid w:val="009E53EE"/>
    <w:rsid w:val="009E66EA"/>
    <w:rsid w:val="009F0BDF"/>
    <w:rsid w:val="009F3814"/>
    <w:rsid w:val="00A00EDA"/>
    <w:rsid w:val="00A115EB"/>
    <w:rsid w:val="00A1673B"/>
    <w:rsid w:val="00A431A0"/>
    <w:rsid w:val="00A47252"/>
    <w:rsid w:val="00A51EA4"/>
    <w:rsid w:val="00A56F58"/>
    <w:rsid w:val="00A60A62"/>
    <w:rsid w:val="00A86699"/>
    <w:rsid w:val="00AB573D"/>
    <w:rsid w:val="00AB5C69"/>
    <w:rsid w:val="00AE26EF"/>
    <w:rsid w:val="00AE77E0"/>
    <w:rsid w:val="00B24D1D"/>
    <w:rsid w:val="00B302AE"/>
    <w:rsid w:val="00B41FBA"/>
    <w:rsid w:val="00B519CE"/>
    <w:rsid w:val="00B546DC"/>
    <w:rsid w:val="00B80298"/>
    <w:rsid w:val="00B808CD"/>
    <w:rsid w:val="00B84365"/>
    <w:rsid w:val="00B85082"/>
    <w:rsid w:val="00B961EB"/>
    <w:rsid w:val="00BA4351"/>
    <w:rsid w:val="00BB73DC"/>
    <w:rsid w:val="00BB77EA"/>
    <w:rsid w:val="00BC0093"/>
    <w:rsid w:val="00BC0A65"/>
    <w:rsid w:val="00BD7A79"/>
    <w:rsid w:val="00C31A0A"/>
    <w:rsid w:val="00C45487"/>
    <w:rsid w:val="00C4600F"/>
    <w:rsid w:val="00C733E8"/>
    <w:rsid w:val="00C87344"/>
    <w:rsid w:val="00C96675"/>
    <w:rsid w:val="00CA5162"/>
    <w:rsid w:val="00CC46BD"/>
    <w:rsid w:val="00CF096A"/>
    <w:rsid w:val="00CF22DE"/>
    <w:rsid w:val="00CF24DD"/>
    <w:rsid w:val="00D048FD"/>
    <w:rsid w:val="00D05E0E"/>
    <w:rsid w:val="00D22902"/>
    <w:rsid w:val="00D2465B"/>
    <w:rsid w:val="00D30A05"/>
    <w:rsid w:val="00D35BE3"/>
    <w:rsid w:val="00D410CC"/>
    <w:rsid w:val="00D42FEA"/>
    <w:rsid w:val="00D522DB"/>
    <w:rsid w:val="00D814B7"/>
    <w:rsid w:val="00D977E2"/>
    <w:rsid w:val="00DA1567"/>
    <w:rsid w:val="00DB7708"/>
    <w:rsid w:val="00DC023A"/>
    <w:rsid w:val="00DD1AC7"/>
    <w:rsid w:val="00DD25BA"/>
    <w:rsid w:val="00DE443F"/>
    <w:rsid w:val="00DF47EF"/>
    <w:rsid w:val="00E03B12"/>
    <w:rsid w:val="00E13507"/>
    <w:rsid w:val="00E138FC"/>
    <w:rsid w:val="00E26153"/>
    <w:rsid w:val="00E85657"/>
    <w:rsid w:val="00EA5847"/>
    <w:rsid w:val="00EA666A"/>
    <w:rsid w:val="00EB7410"/>
    <w:rsid w:val="00EF0478"/>
    <w:rsid w:val="00F01BCB"/>
    <w:rsid w:val="00F039B2"/>
    <w:rsid w:val="00F12D5D"/>
    <w:rsid w:val="00F15DAB"/>
    <w:rsid w:val="00F30C35"/>
    <w:rsid w:val="00F425CF"/>
    <w:rsid w:val="00F46ACC"/>
    <w:rsid w:val="00F53CD5"/>
    <w:rsid w:val="00F57F6A"/>
    <w:rsid w:val="00FA3E57"/>
    <w:rsid w:val="00FF1B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B8BD5D"/>
  <w15:docId w15:val="{D11A34A3-5077-4480-9479-8B1214D1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433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53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semiHidden/>
    <w:unhideWhenUsed/>
    <w:qFormat/>
    <w:rsid w:val="00F57F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7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371BC9"/>
    <w:pPr>
      <w:spacing w:after="0" w:line="240" w:lineRule="auto"/>
    </w:pPr>
    <w:rPr>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371BC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1BC9"/>
  </w:style>
  <w:style w:type="paragraph" w:styleId="Sidefod">
    <w:name w:val="footer"/>
    <w:basedOn w:val="Normal"/>
    <w:link w:val="SidefodTegn"/>
    <w:uiPriority w:val="99"/>
    <w:unhideWhenUsed/>
    <w:rsid w:val="00371BC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1BC9"/>
  </w:style>
  <w:style w:type="paragraph" w:styleId="Markeringsbobletekst">
    <w:name w:val="Balloon Text"/>
    <w:basedOn w:val="Normal"/>
    <w:link w:val="MarkeringsbobletekstTegn"/>
    <w:uiPriority w:val="99"/>
    <w:semiHidden/>
    <w:unhideWhenUsed/>
    <w:rsid w:val="00371BC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1BC9"/>
    <w:rPr>
      <w:rFonts w:ascii="Tahoma" w:hAnsi="Tahoma" w:cs="Tahoma"/>
      <w:sz w:val="16"/>
      <w:szCs w:val="16"/>
    </w:rPr>
  </w:style>
  <w:style w:type="paragraph" w:styleId="Titel">
    <w:name w:val="Title"/>
    <w:basedOn w:val="Normal"/>
    <w:next w:val="Normal"/>
    <w:link w:val="TitelTegn"/>
    <w:uiPriority w:val="99"/>
    <w:qFormat/>
    <w:rsid w:val="00371B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99"/>
    <w:rsid w:val="00371BC9"/>
    <w:rPr>
      <w:rFonts w:asciiTheme="majorHAnsi" w:eastAsiaTheme="majorEastAsia" w:hAnsiTheme="majorHAnsi" w:cstheme="majorBidi"/>
      <w:color w:val="17365D" w:themeColor="text2" w:themeShade="BF"/>
      <w:spacing w:val="5"/>
      <w:kern w:val="28"/>
      <w:sz w:val="52"/>
      <w:szCs w:val="52"/>
    </w:rPr>
  </w:style>
  <w:style w:type="table" w:customStyle="1" w:styleId="Tabel-Gitter2">
    <w:name w:val="Tabel - Gitter2"/>
    <w:basedOn w:val="Tabel-Normal"/>
    <w:next w:val="Tabel-Gitter"/>
    <w:uiPriority w:val="59"/>
    <w:rsid w:val="0037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uiPriority w:val="59"/>
    <w:rsid w:val="00674841"/>
    <w:pPr>
      <w:spacing w:after="0" w:line="240" w:lineRule="auto"/>
    </w:pPr>
    <w:rPr>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AE26EF"/>
    <w:pPr>
      <w:ind w:left="720"/>
      <w:contextualSpacing/>
    </w:pPr>
  </w:style>
  <w:style w:type="character" w:customStyle="1" w:styleId="kortnavn2">
    <w:name w:val="kortnavn2"/>
    <w:basedOn w:val="Standardskrifttypeiafsnit"/>
    <w:rsid w:val="00AE26EF"/>
    <w:rPr>
      <w:rFonts w:ascii="Tahoma" w:hAnsi="Tahoma" w:cs="Tahoma" w:hint="default"/>
      <w:color w:val="000000"/>
      <w:sz w:val="24"/>
      <w:szCs w:val="24"/>
      <w:shd w:val="clear" w:color="auto" w:fill="auto"/>
    </w:rPr>
  </w:style>
  <w:style w:type="character" w:customStyle="1" w:styleId="Overskrift1Tegn">
    <w:name w:val="Overskrift 1 Tegn"/>
    <w:basedOn w:val="Standardskrifttypeiafsnit"/>
    <w:link w:val="Overskrift1"/>
    <w:uiPriority w:val="9"/>
    <w:rsid w:val="0034334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F53CD5"/>
    <w:rPr>
      <w:rFonts w:asciiTheme="majorHAnsi" w:eastAsiaTheme="majorEastAsia" w:hAnsiTheme="majorHAnsi" w:cstheme="majorBidi"/>
      <w:b/>
      <w:bCs/>
      <w:color w:val="4F81BD" w:themeColor="accent1"/>
      <w:sz w:val="26"/>
      <w:szCs w:val="26"/>
    </w:rPr>
  </w:style>
  <w:style w:type="paragraph" w:styleId="Undertitel">
    <w:name w:val="Subtitle"/>
    <w:basedOn w:val="Normal"/>
    <w:next w:val="Normal"/>
    <w:link w:val="UndertitelTegn"/>
    <w:uiPriority w:val="11"/>
    <w:qFormat/>
    <w:rsid w:val="004322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432234"/>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6C1EE8"/>
    <w:pPr>
      <w:autoSpaceDE w:val="0"/>
      <w:autoSpaceDN w:val="0"/>
      <w:adjustRightInd w:val="0"/>
      <w:spacing w:after="0" w:line="240" w:lineRule="auto"/>
    </w:pPr>
    <w:rPr>
      <w:rFonts w:ascii="Verdana" w:hAnsi="Verdana" w:cs="Verdana"/>
      <w:color w:val="000000"/>
      <w:sz w:val="24"/>
      <w:szCs w:val="24"/>
    </w:rPr>
  </w:style>
  <w:style w:type="character" w:customStyle="1" w:styleId="Overskrift4Tegn">
    <w:name w:val="Overskrift 4 Tegn"/>
    <w:basedOn w:val="Standardskrifttypeiafsnit"/>
    <w:link w:val="Overskrift4"/>
    <w:uiPriority w:val="9"/>
    <w:semiHidden/>
    <w:rsid w:val="00F57F6A"/>
    <w:rPr>
      <w:rFonts w:asciiTheme="majorHAnsi" w:eastAsiaTheme="majorEastAsia" w:hAnsiTheme="majorHAnsi" w:cstheme="majorBidi"/>
      <w:b/>
      <w:bCs/>
      <w:i/>
      <w:iCs/>
      <w:color w:val="4F81BD" w:themeColor="accent1"/>
    </w:rPr>
  </w:style>
  <w:style w:type="paragraph" w:styleId="Ingenafstand">
    <w:name w:val="No Spacing"/>
    <w:link w:val="IngenafstandTegn"/>
    <w:uiPriority w:val="1"/>
    <w:qFormat/>
    <w:rsid w:val="00F57F6A"/>
    <w:pPr>
      <w:spacing w:after="0" w:line="240" w:lineRule="auto"/>
    </w:pPr>
    <w:rPr>
      <w:rFonts w:ascii="Calibri" w:eastAsia="Calibri" w:hAnsi="Calibri" w:cs="Times New Roman"/>
    </w:rPr>
  </w:style>
  <w:style w:type="character" w:customStyle="1" w:styleId="IngenafstandTegn">
    <w:name w:val="Ingen afstand Tegn"/>
    <w:basedOn w:val="Standardskrifttypeiafsnit"/>
    <w:link w:val="Ingenafstand"/>
    <w:uiPriority w:val="1"/>
    <w:locked/>
    <w:rsid w:val="00F57F6A"/>
    <w:rPr>
      <w:rFonts w:ascii="Calibri" w:eastAsia="Calibri" w:hAnsi="Calibri" w:cs="Times New Roman"/>
    </w:rPr>
  </w:style>
  <w:style w:type="character" w:styleId="Hyperlink">
    <w:name w:val="Hyperlink"/>
    <w:basedOn w:val="Standardskrifttypeiafsnit"/>
    <w:uiPriority w:val="99"/>
    <w:unhideWhenUsed/>
    <w:rsid w:val="00F57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joldhojskolen.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64BCD-2A58-458B-933E-C63E367B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2680</Words>
  <Characters>16355</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dc:creator>
  <cp:lastModifiedBy>Hanne Lund</cp:lastModifiedBy>
  <cp:revision>3</cp:revision>
  <cp:lastPrinted>2014-04-25T05:51:00Z</cp:lastPrinted>
  <dcterms:created xsi:type="dcterms:W3CDTF">2016-08-15T11:27:00Z</dcterms:created>
  <dcterms:modified xsi:type="dcterms:W3CDTF">2019-03-04T09:16:00Z</dcterms:modified>
</cp:coreProperties>
</file>